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5D9" w:rsidRDefault="00C16732" w:rsidP="00C16732">
      <w:pPr>
        <w:spacing w:after="0" w:line="240" w:lineRule="auto"/>
        <w:rPr>
          <w:i/>
          <w:color w:val="C00000"/>
          <w:sz w:val="24"/>
        </w:rPr>
      </w:pPr>
      <w:bookmarkStart w:id="0" w:name="_GoBack"/>
      <w:bookmarkEnd w:id="0"/>
      <w:r>
        <w:rPr>
          <w:i/>
          <w:noProof/>
          <w:color w:val="C00000"/>
          <w:sz w:val="96"/>
          <w:szCs w:val="96"/>
          <w:lang w:eastAsia="ru-RU"/>
        </w:rPr>
        <w:drawing>
          <wp:inline distT="0" distB="0" distL="0" distR="0">
            <wp:extent cx="881743" cy="838200"/>
            <wp:effectExtent l="0" t="0" r="0" b="0"/>
            <wp:docPr id="1" name="Рисунок 1" descr="C:\Users\asvl\Desktop\Герб Школы_сини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vl\Desktop\Герб Школы_синий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807" cy="838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/>
          <w:color w:val="C00000"/>
          <w:sz w:val="96"/>
          <w:szCs w:val="96"/>
        </w:rPr>
        <w:t xml:space="preserve">  </w:t>
      </w:r>
      <w:r w:rsidR="009B25D9" w:rsidRPr="00F84BA4">
        <w:rPr>
          <w:i/>
          <w:color w:val="C00000"/>
          <w:sz w:val="96"/>
          <w:szCs w:val="96"/>
        </w:rPr>
        <w:t xml:space="preserve">ОСТОРОЖНО </w:t>
      </w:r>
    </w:p>
    <w:p w:rsidR="009B25D9" w:rsidRPr="00CC1598" w:rsidRDefault="009B25D9" w:rsidP="009B25D9">
      <w:pPr>
        <w:spacing w:after="0" w:line="240" w:lineRule="auto"/>
        <w:jc w:val="center"/>
        <w:rPr>
          <w:b/>
          <w:i/>
          <w:color w:val="1F497D" w:themeColor="text2"/>
          <w:sz w:val="28"/>
          <w:szCs w:val="28"/>
        </w:rPr>
      </w:pPr>
      <w:r w:rsidRPr="00CC1598">
        <w:rPr>
          <w:b/>
          <w:i/>
          <w:color w:val="1F497D" w:themeColor="text2"/>
          <w:sz w:val="28"/>
          <w:szCs w:val="28"/>
        </w:rPr>
        <w:t>Государственное бюджетное общеобразовательное учреждение</w:t>
      </w:r>
    </w:p>
    <w:p w:rsidR="009B25D9" w:rsidRPr="00CC1598" w:rsidRDefault="009B25D9" w:rsidP="009B25D9">
      <w:pPr>
        <w:spacing w:after="0" w:line="240" w:lineRule="auto"/>
        <w:jc w:val="center"/>
        <w:rPr>
          <w:b/>
          <w:i/>
          <w:color w:val="1F497D" w:themeColor="text2"/>
          <w:sz w:val="28"/>
          <w:szCs w:val="28"/>
        </w:rPr>
      </w:pPr>
      <w:r w:rsidRPr="00CC1598">
        <w:rPr>
          <w:b/>
          <w:i/>
          <w:color w:val="1F497D" w:themeColor="text2"/>
          <w:sz w:val="28"/>
          <w:szCs w:val="28"/>
        </w:rPr>
        <w:t xml:space="preserve"> средняя общеобразовательная школа № 50</w:t>
      </w:r>
    </w:p>
    <w:p w:rsidR="009B25D9" w:rsidRPr="00CE5863" w:rsidRDefault="009B25D9" w:rsidP="009B25D9">
      <w:pPr>
        <w:spacing w:after="0" w:line="240" w:lineRule="auto"/>
        <w:rPr>
          <w:i/>
          <w:color w:val="C00000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CC1598" w:rsidRPr="00CC1598" w:rsidTr="00CC1598">
        <w:trPr>
          <w:trHeight w:val="79"/>
        </w:trPr>
        <w:tc>
          <w:tcPr>
            <w:tcW w:w="10280" w:type="dxa"/>
          </w:tcPr>
          <w:p w:rsidR="009B25D9" w:rsidRPr="00CC1598" w:rsidRDefault="009B25D9" w:rsidP="002E6B10">
            <w:pPr>
              <w:pStyle w:val="a4"/>
            </w:pPr>
            <w:r w:rsidRPr="00CC1598">
              <w:rPr>
                <w:b/>
                <w:i/>
                <w:sz w:val="28"/>
                <w:szCs w:val="28"/>
              </w:rPr>
              <w:t>Гололёд, (синоним — ожеледь)</w:t>
            </w:r>
            <w:r w:rsidRPr="00CC1598">
              <w:t xml:space="preserve"> — тип атмосферных осадков в виде слоя или комочков льда, образующихся на поверхности земли и на предметах (проводах, ветвях деревьев и т. п.) при замерзании переохлаждённых капель дождя, мороси или тумана при температуре от 0 до -3 °C. Толщина гололёда  в некоторых случаях может достигать нескольких сантиметров и вызывать обламывание ветвей, падения деревьев, обрывы проводов, гибель посевов и т. п. Гололёд, в отличие от гололедицы, образуется исключительно при выпадении переохлаждённого дождя при отрицательной температуре воздуха</w:t>
            </w:r>
          </w:p>
          <w:p w:rsidR="009B25D9" w:rsidRPr="00CC1598" w:rsidRDefault="009B25D9" w:rsidP="002E6B10">
            <w:pPr>
              <w:pStyle w:val="a4"/>
            </w:pPr>
          </w:p>
          <w:p w:rsidR="009B25D9" w:rsidRPr="00CC1598" w:rsidRDefault="009B25D9" w:rsidP="002E6B10">
            <w:pPr>
              <w:shd w:val="clear" w:color="auto" w:fill="FFFFFF"/>
              <w:spacing w:before="100" w:beforeAutospacing="1" w:after="100" w:afterAutospacing="1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598">
              <w:rPr>
                <w:rFonts w:ascii="Times New Roman" w:eastAsia="Times New Roman" w:hAnsi="Times New Roman" w:cs="Times New Roman"/>
                <w:i/>
                <w:iCs/>
                <w:spacing w:val="20"/>
                <w:sz w:val="36"/>
                <w:szCs w:val="24"/>
                <w:lang w:eastAsia="ru-RU"/>
              </w:rPr>
              <w:t>Прави</w:t>
            </w:r>
            <w:r w:rsidRPr="00CC1598">
              <w:rPr>
                <w:rFonts w:ascii="Times New Roman" w:eastAsia="Times New Roman" w:hAnsi="Times New Roman" w:cs="Times New Roman"/>
                <w:i/>
                <w:iCs/>
                <w:spacing w:val="20"/>
                <w:sz w:val="36"/>
                <w:szCs w:val="24"/>
                <w:lang w:eastAsia="ru-RU"/>
              </w:rPr>
              <w:softHyphen/>
              <w:t>ла поведения во время гололеда</w:t>
            </w:r>
            <w:r w:rsidRPr="00CC1598">
              <w:rPr>
                <w:rFonts w:ascii="Times New Roman" w:eastAsia="Times New Roman" w:hAnsi="Times New Roman" w:cs="Times New Roman"/>
                <w:i/>
                <w:iCs/>
                <w:spacing w:val="20"/>
                <w:sz w:val="24"/>
                <w:szCs w:val="24"/>
                <w:lang w:eastAsia="ru-RU"/>
              </w:rPr>
              <w:t>.</w:t>
            </w:r>
          </w:p>
          <w:p w:rsidR="009B25D9" w:rsidRPr="00CC1598" w:rsidRDefault="009B25D9" w:rsidP="002E6B10">
            <w:pPr>
              <w:shd w:val="clear" w:color="auto" w:fill="FFFFFF"/>
              <w:spacing w:before="100" w:beforeAutospacing="1" w:after="100" w:afterAutospacing="1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598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  <w:t>1. Во время гололеда лучше не выходить из дому, но ес</w:t>
            </w:r>
            <w:r w:rsidRPr="00CC1598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  <w:softHyphen/>
              <w:t>ли необходимо, надо выйти пораньше.</w:t>
            </w:r>
          </w:p>
          <w:p w:rsidR="009B25D9" w:rsidRPr="00CC1598" w:rsidRDefault="009B25D9" w:rsidP="002E6B10">
            <w:pPr>
              <w:shd w:val="clear" w:color="auto" w:fill="FFFFFF"/>
              <w:spacing w:before="100" w:beforeAutospacing="1" w:after="100" w:afterAutospacing="1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598">
              <w:rPr>
                <w:rFonts w:ascii="Times New Roman" w:eastAsia="Times New Roman" w:hAnsi="Times New Roman" w:cs="Times New Roman"/>
                <w:noProof/>
                <w:spacing w:val="2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483A0819" wp14:editId="7555894F">
                  <wp:simplePos x="0" y="0"/>
                  <wp:positionH relativeFrom="column">
                    <wp:posOffset>21590</wp:posOffset>
                  </wp:positionH>
                  <wp:positionV relativeFrom="paragraph">
                    <wp:posOffset>-1327150</wp:posOffset>
                  </wp:positionV>
                  <wp:extent cx="4067175" cy="3371850"/>
                  <wp:effectExtent l="19050" t="0" r="9525" b="0"/>
                  <wp:wrapTight wrapText="bothSides">
                    <wp:wrapPolygon edited="0">
                      <wp:start x="-101" y="0"/>
                      <wp:lineTo x="-101" y="21478"/>
                      <wp:lineTo x="21651" y="21478"/>
                      <wp:lineTo x="21651" y="0"/>
                      <wp:lineTo x="-101" y="0"/>
                    </wp:wrapPolygon>
                  </wp:wrapTight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7175" cy="3371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C1598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  <w:t>2.  Во время гололеда надо быть предельно вниматель</w:t>
            </w:r>
            <w:r w:rsidRPr="00CC1598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  <w:softHyphen/>
              <w:t>ным к себе и другим: не торопиться, ступать лучше на всю подошву, ноги немного расслабить в коленях; по возмож</w:t>
            </w:r>
            <w:r w:rsidRPr="00CC1598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  <w:softHyphen/>
              <w:t>ности следует оказать помощь другим детям, если они ис</w:t>
            </w:r>
            <w:r w:rsidRPr="00CC1598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  <w:softHyphen/>
              <w:t>пытывают затруднение.</w:t>
            </w:r>
          </w:p>
          <w:p w:rsidR="009B25D9" w:rsidRPr="00CC1598" w:rsidRDefault="009B25D9" w:rsidP="002E6B10">
            <w:pPr>
              <w:shd w:val="clear" w:color="auto" w:fill="FFFFFF"/>
              <w:spacing w:before="100" w:beforeAutospacing="1" w:after="100" w:afterAutospacing="1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598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  <w:t>3. Иногда может выручить кусочек поролона (приклеи</w:t>
            </w:r>
            <w:r w:rsidRPr="00CC1598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  <w:softHyphen/>
              <w:t>вается лейкопластырем по размеру каблука; лейкоплас</w:t>
            </w:r>
            <w:r w:rsidRPr="00CC1598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  <w:softHyphen/>
              <w:t>тырь или изоляционная лента наклеивается на сухую по</w:t>
            </w:r>
            <w:r w:rsidRPr="00CC1598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  <w:softHyphen/>
              <w:t>дошву и каблук крест-накрест или лесенкой и натирается песком).</w:t>
            </w:r>
          </w:p>
          <w:p w:rsidR="009B25D9" w:rsidRPr="00CC1598" w:rsidRDefault="009B25D9" w:rsidP="00CC1598">
            <w:pPr>
              <w:shd w:val="clear" w:color="auto" w:fill="FFFFFF"/>
              <w:spacing w:before="100" w:beforeAutospacing="1" w:after="100" w:afterAutospacing="1"/>
              <w:ind w:firstLine="720"/>
              <w:jc w:val="both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  <w:r w:rsidRPr="00CC1598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  <w:t>4. </w:t>
            </w:r>
            <w:r w:rsidR="00CC1598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  <w:t xml:space="preserve"> Уменьшить</w:t>
            </w:r>
            <w:r w:rsidRPr="00CC1598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  <w:t xml:space="preserve"> вероятность падения в</w:t>
            </w:r>
            <w:r w:rsidR="00CC1598" w:rsidRPr="00CC1598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  <w:t xml:space="preserve">о время гололеда поможет простой прием – </w:t>
            </w:r>
            <w:r w:rsidRPr="00CC1598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  <w:t>перед выходом на улицу натереть наж</w:t>
            </w:r>
            <w:r w:rsidRPr="00CC1598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  <w:softHyphen/>
              <w:t>дачной бумагой подошву.</w:t>
            </w:r>
          </w:p>
          <w:p w:rsidR="009B25D9" w:rsidRPr="00CC1598" w:rsidRDefault="009B25D9" w:rsidP="002E6B10"/>
        </w:tc>
      </w:tr>
    </w:tbl>
    <w:p w:rsidR="00A50E4C" w:rsidRDefault="00A50E4C"/>
    <w:sectPr w:rsidR="00A50E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8AC"/>
    <w:rsid w:val="003E39A2"/>
    <w:rsid w:val="009B25D9"/>
    <w:rsid w:val="00A50E4C"/>
    <w:rsid w:val="00C16732"/>
    <w:rsid w:val="00CC1598"/>
    <w:rsid w:val="00FF6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5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25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9B2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16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67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5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25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9B2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16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67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Aseev</dc:creator>
  <cp:lastModifiedBy>Vladimir Aseev</cp:lastModifiedBy>
  <cp:revision>2</cp:revision>
  <dcterms:created xsi:type="dcterms:W3CDTF">2016-11-24T13:29:00Z</dcterms:created>
  <dcterms:modified xsi:type="dcterms:W3CDTF">2016-11-24T13:29:00Z</dcterms:modified>
</cp:coreProperties>
</file>