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C" w:rsidRPr="0022371C" w:rsidRDefault="00364118" w:rsidP="00364118">
      <w:pPr>
        <w:spacing w:after="0"/>
        <w:rPr>
          <w:i/>
          <w:sz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49A094" wp14:editId="55A23325">
            <wp:extent cx="881380" cy="838200"/>
            <wp:effectExtent l="0" t="0" r="0" b="0"/>
            <wp:docPr id="1" name="Рисунок 1" descr="C:\Users\asvl\Desktop\Герб Школы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vl\Desktop\Герб Школы_син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C00000"/>
          <w:sz w:val="96"/>
          <w:szCs w:val="96"/>
        </w:rPr>
        <w:t xml:space="preserve">  </w:t>
      </w:r>
      <w:r w:rsidR="005A51AC" w:rsidRPr="00F84BA4">
        <w:rPr>
          <w:i/>
          <w:color w:val="C00000"/>
          <w:sz w:val="96"/>
          <w:szCs w:val="96"/>
        </w:rPr>
        <w:t>ОСТОРОЖНО</w:t>
      </w:r>
    </w:p>
    <w:p w:rsidR="00364118" w:rsidRDefault="005A51AC" w:rsidP="00364118">
      <w:pPr>
        <w:spacing w:after="0" w:line="240" w:lineRule="auto"/>
        <w:jc w:val="center"/>
        <w:rPr>
          <w:b/>
          <w:i/>
          <w:color w:val="1F497D" w:themeColor="text2"/>
          <w:sz w:val="28"/>
          <w:szCs w:val="28"/>
        </w:rPr>
      </w:pPr>
      <w:r w:rsidRPr="00364118">
        <w:rPr>
          <w:b/>
          <w:i/>
          <w:color w:val="1F497D" w:themeColor="text2"/>
          <w:sz w:val="28"/>
          <w:szCs w:val="28"/>
        </w:rPr>
        <w:t xml:space="preserve">Государственное бюджетное общеобразовательное учреждение </w:t>
      </w:r>
    </w:p>
    <w:p w:rsidR="005A51AC" w:rsidRPr="00364118" w:rsidRDefault="005A51AC" w:rsidP="00364118">
      <w:pPr>
        <w:spacing w:after="0" w:line="240" w:lineRule="auto"/>
        <w:jc w:val="center"/>
        <w:rPr>
          <w:b/>
          <w:i/>
          <w:color w:val="1F497D" w:themeColor="text2"/>
          <w:sz w:val="28"/>
          <w:szCs w:val="28"/>
        </w:rPr>
      </w:pPr>
      <w:r w:rsidRPr="00364118">
        <w:rPr>
          <w:b/>
          <w:i/>
          <w:color w:val="1F497D" w:themeColor="text2"/>
          <w:sz w:val="28"/>
          <w:szCs w:val="28"/>
        </w:rPr>
        <w:t>средняя общеобразовательная школа №50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51AC" w:rsidTr="00DD7FBD">
        <w:trPr>
          <w:trHeight w:val="11428"/>
        </w:trPr>
        <w:tc>
          <w:tcPr>
            <w:tcW w:w="10280" w:type="dxa"/>
          </w:tcPr>
          <w:p w:rsidR="005A51AC" w:rsidRDefault="005A51AC" w:rsidP="00DD7FBD"/>
          <w:p w:rsidR="005A51AC" w:rsidRPr="008E383B" w:rsidRDefault="005A51AC" w:rsidP="00DD7FBD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</w:rPr>
            </w:pPr>
            <w:r w:rsidRPr="008E383B">
              <w:rPr>
                <w:i/>
                <w:sz w:val="72"/>
              </w:rPr>
              <w:t xml:space="preserve">Снег, тая, покидает </w:t>
            </w:r>
            <w:r w:rsidRPr="008E383B">
              <w:rPr>
                <w:rStyle w:val="a6"/>
                <w:b w:val="0"/>
                <w:i/>
                <w:sz w:val="72"/>
              </w:rPr>
              <w:t>крыши.</w:t>
            </w:r>
            <w:r w:rsidRPr="008E383B">
              <w:rPr>
                <w:rFonts w:ascii="Times New Roman" w:hAnsi="Times New Roman" w:cs="Times New Roman"/>
                <w:b/>
                <w:sz w:val="32"/>
              </w:rPr>
              <w:t xml:space="preserve"> Уборка снега с крыши - меры предосторожности и безопасности.</w:t>
            </w:r>
          </w:p>
          <w:p w:rsidR="005A51AC" w:rsidRDefault="005A51AC" w:rsidP="00DD7FBD">
            <w:pPr>
              <w:jc w:val="center"/>
              <w:rPr>
                <w:rStyle w:val="a6"/>
                <w:b w:val="0"/>
                <w:i/>
                <w:color w:val="0070C0"/>
                <w:sz w:val="72"/>
              </w:rPr>
            </w:pPr>
          </w:p>
          <w:p w:rsidR="005A51AC" w:rsidRPr="00EB387A" w:rsidRDefault="005A51AC" w:rsidP="00DD7FBD">
            <w:pPr>
              <w:pStyle w:val="1"/>
              <w:outlineLvl w:val="0"/>
              <w:rPr>
                <w:rFonts w:ascii="Times New Roman" w:hAnsi="Times New Roman" w:cs="Times New Roman"/>
                <w:color w:val="0070C0"/>
                <w:sz w:val="32"/>
              </w:rPr>
            </w:pPr>
          </w:p>
          <w:p w:rsidR="005A51AC" w:rsidRPr="008E383B" w:rsidRDefault="005A51AC" w:rsidP="00DD7FB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8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сбрасывании снега с крыш должны быть приняты следующие меры предосторожности:</w:t>
            </w:r>
          </w:p>
          <w:p w:rsidR="005A51AC" w:rsidRPr="00EB387A" w:rsidRDefault="005A51AC" w:rsidP="00DD7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F9068E" wp14:editId="4A7D709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-1214120</wp:posOffset>
                  </wp:positionV>
                  <wp:extent cx="4124325" cy="3143250"/>
                  <wp:effectExtent l="0" t="0" r="9525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B387A">
              <w:rPr>
                <w:rFonts w:ascii="Times New Roman" w:hAnsi="Times New Roman" w:cs="Times New Roman"/>
                <w:sz w:val="28"/>
                <w:szCs w:val="28"/>
              </w:rPr>
              <w:t xml:space="preserve">- 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лентой). Ограждение размещается на расстоянии не менее 6 м от здания при его высоте до 20 м, при высоте от 20 до 40 м - не менее 10 м. В случае необходимости сбрасывания снега с крыш зданий высотой более 40 м размер ограждаемой зоны должен быть пропорционально увеличен; </w:t>
            </w:r>
          </w:p>
          <w:p w:rsidR="005A51AC" w:rsidRPr="00EB387A" w:rsidRDefault="005A51AC" w:rsidP="00DD7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sz w:val="28"/>
                <w:szCs w:val="28"/>
              </w:rPr>
              <w:t xml:space="preserve">- 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крыше. </w:t>
            </w:r>
          </w:p>
          <w:p w:rsidR="005A51AC" w:rsidRDefault="005A51AC" w:rsidP="00DD7FBD">
            <w:pPr>
              <w:pStyle w:val="a5"/>
            </w:pPr>
            <w:r w:rsidRPr="00EB387A">
              <w:rPr>
                <w:rFonts w:ascii="Times New Roman" w:hAnsi="Times New Roman" w:cs="Times New Roman"/>
                <w:sz w:val="28"/>
                <w:szCs w:val="28"/>
              </w:rPr>
              <w:t>     Все дверные проемы со стороны кровли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87A">
              <w:rPr>
                <w:rFonts w:ascii="Times New Roman" w:hAnsi="Times New Roman" w:cs="Times New Roman"/>
                <w:sz w:val="28"/>
                <w:szCs w:val="28"/>
              </w:rPr>
              <w:t xml:space="preserve"> очищаемой от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87A">
              <w:rPr>
                <w:rFonts w:ascii="Times New Roman" w:hAnsi="Times New Roman" w:cs="Times New Roman"/>
                <w:sz w:val="28"/>
                <w:szCs w:val="28"/>
              </w:rPr>
              <w:t xml:space="preserve">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      </w:r>
            <w:r w:rsidRPr="000C4ED5">
              <w:t xml:space="preserve"> </w:t>
            </w:r>
          </w:p>
        </w:tc>
      </w:tr>
    </w:tbl>
    <w:p w:rsidR="00A50E4C" w:rsidRDefault="00A50E4C" w:rsidP="005A51AC"/>
    <w:sectPr w:rsidR="00A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7"/>
    <w:rsid w:val="00223107"/>
    <w:rsid w:val="00364118"/>
    <w:rsid w:val="005A51AC"/>
    <w:rsid w:val="0079790C"/>
    <w:rsid w:val="008E383B"/>
    <w:rsid w:val="00A50E4C"/>
    <w:rsid w:val="00C0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C"/>
  </w:style>
  <w:style w:type="paragraph" w:styleId="1">
    <w:name w:val="heading 1"/>
    <w:basedOn w:val="a"/>
    <w:next w:val="a"/>
    <w:link w:val="10"/>
    <w:uiPriority w:val="9"/>
    <w:qFormat/>
    <w:rsid w:val="005A5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77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A51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C"/>
  </w:style>
  <w:style w:type="paragraph" w:styleId="1">
    <w:name w:val="heading 1"/>
    <w:basedOn w:val="a"/>
    <w:next w:val="a"/>
    <w:link w:val="10"/>
    <w:uiPriority w:val="9"/>
    <w:qFormat/>
    <w:rsid w:val="005A5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77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A51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Aseev</dc:creator>
  <cp:lastModifiedBy>Vladimir Aseev</cp:lastModifiedBy>
  <cp:revision>2</cp:revision>
  <dcterms:created xsi:type="dcterms:W3CDTF">2016-11-24T13:30:00Z</dcterms:created>
  <dcterms:modified xsi:type="dcterms:W3CDTF">2016-11-24T13:30:00Z</dcterms:modified>
</cp:coreProperties>
</file>