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B4" w:rsidRPr="00F457B4" w:rsidRDefault="00F457B4" w:rsidP="00F457B4">
      <w:pPr>
        <w:spacing w:after="0"/>
        <w:rPr>
          <w:i/>
          <w:color w:val="C00000"/>
          <w:sz w:val="24"/>
          <w:szCs w:val="24"/>
        </w:rPr>
      </w:pPr>
      <w:bookmarkStart w:id="0" w:name="_GoBack"/>
      <w:bookmarkEnd w:id="0"/>
      <w:r>
        <w:rPr>
          <w:noProof/>
          <w:lang w:eastAsia="ru-RU"/>
        </w:rPr>
        <w:drawing>
          <wp:inline distT="0" distB="0" distL="0" distR="0" wp14:anchorId="52C10FA1" wp14:editId="538170FF">
            <wp:extent cx="881380" cy="838200"/>
            <wp:effectExtent l="0" t="0" r="0" b="0"/>
            <wp:docPr id="1" name="Рисунок 1" descr="C:\Users\asvl\Desktop\Герб Школы_синий.png"/>
            <wp:cNvGraphicFramePr/>
            <a:graphic xmlns:a="http://schemas.openxmlformats.org/drawingml/2006/main">
              <a:graphicData uri="http://schemas.openxmlformats.org/drawingml/2006/picture">
                <pic:pic xmlns:pic="http://schemas.openxmlformats.org/drawingml/2006/picture">
                  <pic:nvPicPr>
                    <pic:cNvPr id="1" name="Рисунок 1" descr="C:\Users\asvl\Desktop\Герб Школы_синий.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38200"/>
                    </a:xfrm>
                    <a:prstGeom prst="rect">
                      <a:avLst/>
                    </a:prstGeom>
                    <a:noFill/>
                    <a:ln>
                      <a:noFill/>
                    </a:ln>
                  </pic:spPr>
                </pic:pic>
              </a:graphicData>
            </a:graphic>
          </wp:inline>
        </w:drawing>
      </w:r>
      <w:r>
        <w:rPr>
          <w:i/>
          <w:color w:val="C00000"/>
          <w:sz w:val="96"/>
          <w:szCs w:val="96"/>
        </w:rPr>
        <w:t xml:space="preserve">  ОСТОРОЖНО</w:t>
      </w:r>
    </w:p>
    <w:p w:rsidR="00E0396A" w:rsidRPr="00F457B4" w:rsidRDefault="00E0396A" w:rsidP="00F457B4">
      <w:pPr>
        <w:spacing w:after="0"/>
        <w:jc w:val="center"/>
        <w:rPr>
          <w:b/>
          <w:i/>
          <w:color w:val="1F497D" w:themeColor="text2"/>
          <w:sz w:val="96"/>
          <w:szCs w:val="96"/>
        </w:rPr>
      </w:pPr>
      <w:r w:rsidRPr="00F457B4">
        <w:rPr>
          <w:b/>
          <w:i/>
          <w:color w:val="1F497D" w:themeColor="text2"/>
          <w:sz w:val="28"/>
          <w:szCs w:val="28"/>
        </w:rPr>
        <w:t>Государственное бюджетное общеобразовательное учреждение средняя общеобразовательная школа № 50</w:t>
      </w:r>
    </w:p>
    <w:tbl>
      <w:tblPr>
        <w:tblStyle w:val="a3"/>
        <w:tblW w:w="0" w:type="auto"/>
        <w:tblLook w:val="04A0" w:firstRow="1" w:lastRow="0" w:firstColumn="1" w:lastColumn="0" w:noHBand="0" w:noVBand="1"/>
      </w:tblPr>
      <w:tblGrid>
        <w:gridCol w:w="9571"/>
      </w:tblGrid>
      <w:tr w:rsidR="00E0396A" w:rsidTr="00557F1C">
        <w:trPr>
          <w:trHeight w:val="10783"/>
        </w:trPr>
        <w:tc>
          <w:tcPr>
            <w:tcW w:w="10280" w:type="dxa"/>
          </w:tcPr>
          <w:p w:rsidR="00E0396A" w:rsidRPr="00557F1C" w:rsidRDefault="00F457B4" w:rsidP="002E6B10">
            <w:pPr>
              <w:spacing w:before="100" w:beforeAutospacing="1" w:after="100" w:afterAutospacing="1"/>
              <w:jc w:val="center"/>
              <w:outlineLvl w:val="2"/>
              <w:rPr>
                <w:rFonts w:ascii="Times New Roman" w:eastAsia="Times New Roman" w:hAnsi="Times New Roman" w:cs="Times New Roman"/>
                <w:b/>
                <w:bCs/>
                <w:sz w:val="56"/>
                <w:szCs w:val="56"/>
                <w:lang w:eastAsia="ru-RU"/>
              </w:rPr>
            </w:pPr>
            <w:r w:rsidRPr="00557F1C">
              <w:rPr>
                <w:i/>
                <w:noProof/>
                <w:lang w:eastAsia="ru-RU"/>
              </w:rPr>
              <w:drawing>
                <wp:anchor distT="0" distB="0" distL="114300" distR="114300" simplePos="0" relativeHeight="251659264" behindDoc="1" locked="0" layoutInCell="1" allowOverlap="1" wp14:anchorId="423094AE" wp14:editId="5CC4B6D1">
                  <wp:simplePos x="0" y="0"/>
                  <wp:positionH relativeFrom="column">
                    <wp:posOffset>-635</wp:posOffset>
                  </wp:positionH>
                  <wp:positionV relativeFrom="paragraph">
                    <wp:posOffset>473710</wp:posOffset>
                  </wp:positionV>
                  <wp:extent cx="4648200" cy="4791075"/>
                  <wp:effectExtent l="0" t="0" r="0" b="9525"/>
                  <wp:wrapTight wrapText="bothSides">
                    <wp:wrapPolygon edited="0">
                      <wp:start x="0" y="0"/>
                      <wp:lineTo x="0" y="21557"/>
                      <wp:lineTo x="21511" y="21557"/>
                      <wp:lineTo x="21511"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648200" cy="4791075"/>
                          </a:xfrm>
                          <a:prstGeom prst="rect">
                            <a:avLst/>
                          </a:prstGeom>
                          <a:noFill/>
                          <a:ln w="9525">
                            <a:noFill/>
                            <a:miter lim="800000"/>
                            <a:headEnd/>
                            <a:tailEnd/>
                          </a:ln>
                        </pic:spPr>
                      </pic:pic>
                    </a:graphicData>
                  </a:graphic>
                </wp:anchor>
              </w:drawing>
            </w:r>
            <w:r w:rsidR="00E0396A" w:rsidRPr="00557F1C">
              <w:rPr>
                <w:rFonts w:ascii="Times New Roman" w:eastAsia="Times New Roman" w:hAnsi="Times New Roman" w:cs="Times New Roman"/>
                <w:b/>
                <w:bCs/>
                <w:sz w:val="56"/>
                <w:szCs w:val="56"/>
                <w:lang w:eastAsia="ru-RU"/>
              </w:rPr>
              <w:t>Осторожно, сосульки!</w:t>
            </w:r>
          </w:p>
          <w:p w:rsidR="00557F1C" w:rsidRDefault="00E0396A" w:rsidP="00557F1C">
            <w:pPr>
              <w:pStyle w:val="a7"/>
              <w:rPr>
                <w:rFonts w:ascii="Times New Roman" w:hAnsi="Times New Roman" w:cs="Times New Roman"/>
                <w:sz w:val="28"/>
                <w:szCs w:val="28"/>
              </w:rPr>
            </w:pPr>
            <w:r>
              <w:t xml:space="preserve"> </w:t>
            </w:r>
            <w:r w:rsidRPr="00557F1C">
              <w:rPr>
                <w:rFonts w:ascii="Times New Roman" w:hAnsi="Times New Roman" w:cs="Times New Roman"/>
                <w:sz w:val="28"/>
                <w:szCs w:val="28"/>
              </w:rPr>
              <w:t xml:space="preserve">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 </w:t>
            </w:r>
          </w:p>
          <w:p w:rsidR="00E0396A" w:rsidRPr="00557F1C" w:rsidRDefault="00E0396A" w:rsidP="00557F1C">
            <w:pPr>
              <w:pStyle w:val="a7"/>
              <w:rPr>
                <w:rFonts w:ascii="Times New Roman" w:hAnsi="Times New Roman" w:cs="Times New Roman"/>
                <w:sz w:val="28"/>
                <w:szCs w:val="28"/>
              </w:rPr>
            </w:pPr>
            <w:r w:rsidRPr="00557F1C">
              <w:rPr>
                <w:rFonts w:ascii="Times New Roman" w:hAnsi="Times New Roman" w:cs="Times New Roman"/>
                <w:sz w:val="28"/>
                <w:szCs w:val="28"/>
              </w:rPr>
              <w:t xml:space="preserve">Стоит </w:t>
            </w:r>
            <w:r w:rsidRPr="00557F1C">
              <w:rPr>
                <w:rFonts w:ascii="Times New Roman" w:hAnsi="Times New Roman" w:cs="Times New Roman"/>
                <w:sz w:val="28"/>
              </w:rPr>
              <w:t>соблюдать осторожность и по возможности не подходить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w:t>
            </w:r>
            <w:r w:rsidR="00F457B4" w:rsidRPr="00557F1C">
              <w:rPr>
                <w:rFonts w:ascii="Times New Roman" w:hAnsi="Times New Roman" w:cs="Times New Roman"/>
                <w:sz w:val="28"/>
              </w:rPr>
              <w:t xml:space="preserve"> козырек крыши послужит укрытие.</w:t>
            </w:r>
          </w:p>
          <w:p w:rsidR="00E0396A" w:rsidRDefault="00E0396A" w:rsidP="002E6B10">
            <w:pPr>
              <w:rPr>
                <w:i/>
                <w:color w:val="C00000"/>
                <w:sz w:val="24"/>
              </w:rPr>
            </w:pPr>
          </w:p>
        </w:tc>
      </w:tr>
    </w:tbl>
    <w:p w:rsidR="00A50E4C" w:rsidRDefault="00A50E4C"/>
    <w:sectPr w:rsidR="00A50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29"/>
    <w:rsid w:val="00222C07"/>
    <w:rsid w:val="00557F1C"/>
    <w:rsid w:val="00A50E4C"/>
    <w:rsid w:val="00E0396A"/>
    <w:rsid w:val="00F457B4"/>
    <w:rsid w:val="00F4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0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457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57B4"/>
    <w:rPr>
      <w:rFonts w:ascii="Tahoma" w:hAnsi="Tahoma" w:cs="Tahoma"/>
      <w:sz w:val="16"/>
      <w:szCs w:val="16"/>
    </w:rPr>
  </w:style>
  <w:style w:type="paragraph" w:styleId="a7">
    <w:name w:val="No Spacing"/>
    <w:uiPriority w:val="1"/>
    <w:qFormat/>
    <w:rsid w:val="00557F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0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457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57B4"/>
    <w:rPr>
      <w:rFonts w:ascii="Tahoma" w:hAnsi="Tahoma" w:cs="Tahoma"/>
      <w:sz w:val="16"/>
      <w:szCs w:val="16"/>
    </w:rPr>
  </w:style>
  <w:style w:type="paragraph" w:styleId="a7">
    <w:name w:val="No Spacing"/>
    <w:uiPriority w:val="1"/>
    <w:qFormat/>
    <w:rsid w:val="00557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Aseev</dc:creator>
  <cp:lastModifiedBy>Vladimir Aseev</cp:lastModifiedBy>
  <cp:revision>2</cp:revision>
  <dcterms:created xsi:type="dcterms:W3CDTF">2016-11-24T13:31:00Z</dcterms:created>
  <dcterms:modified xsi:type="dcterms:W3CDTF">2016-11-24T13:31:00Z</dcterms:modified>
</cp:coreProperties>
</file>