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2F" w:rsidRDefault="00E4102F">
      <w:pPr>
        <w:pStyle w:val="a3"/>
        <w:rPr>
          <w:sz w:val="20"/>
        </w:rPr>
      </w:pPr>
    </w:p>
    <w:p w:rsidR="00D62934" w:rsidRPr="00D62934" w:rsidRDefault="00D62934" w:rsidP="00D62934">
      <w:pPr>
        <w:keepNext/>
        <w:contextualSpacing/>
        <w:outlineLvl w:val="0"/>
        <w:rPr>
          <w:b/>
          <w:sz w:val="24"/>
          <w:szCs w:val="24"/>
          <w:lang w:val="ru-RU" w:eastAsia="ru-RU"/>
        </w:rPr>
      </w:pPr>
      <w:r w:rsidRPr="00D62934">
        <w:rPr>
          <w:b/>
          <w:sz w:val="24"/>
          <w:szCs w:val="24"/>
          <w:lang w:val="ru-RU" w:eastAsia="ru-RU"/>
        </w:rPr>
        <w:t xml:space="preserve">    Принято Советом ГБОУ</w:t>
      </w:r>
      <w:proofErr w:type="gramStart"/>
      <w:r w:rsidRPr="00D62934">
        <w:rPr>
          <w:b/>
          <w:sz w:val="24"/>
          <w:szCs w:val="24"/>
          <w:lang w:val="ru-RU" w:eastAsia="ru-RU"/>
        </w:rPr>
        <w:t xml:space="preserve">                                          У</w:t>
      </w:r>
      <w:proofErr w:type="gramEnd"/>
      <w:r w:rsidRPr="00D62934">
        <w:rPr>
          <w:b/>
          <w:sz w:val="24"/>
          <w:szCs w:val="24"/>
          <w:lang w:val="ru-RU" w:eastAsia="ru-RU"/>
        </w:rPr>
        <w:t>тверждаю</w:t>
      </w:r>
    </w:p>
    <w:p w:rsidR="00D62934" w:rsidRPr="00D62934" w:rsidRDefault="00D62934" w:rsidP="00D62934">
      <w:pPr>
        <w:keepNext/>
        <w:contextualSpacing/>
        <w:outlineLvl w:val="0"/>
        <w:rPr>
          <w:b/>
          <w:sz w:val="24"/>
          <w:szCs w:val="24"/>
          <w:lang w:val="ru-RU" w:eastAsia="ru-RU"/>
        </w:rPr>
      </w:pPr>
      <w:r w:rsidRPr="00D62934">
        <w:rPr>
          <w:b/>
          <w:sz w:val="24"/>
          <w:szCs w:val="24"/>
          <w:lang w:val="ru-RU" w:eastAsia="ru-RU"/>
        </w:rPr>
        <w:t xml:space="preserve">    СОШ № 50</w:t>
      </w:r>
    </w:p>
    <w:p w:rsidR="00D62934" w:rsidRPr="00D62934" w:rsidRDefault="00D62934" w:rsidP="00D62934">
      <w:pPr>
        <w:ind w:left="-284" w:firstLine="284"/>
        <w:rPr>
          <w:b/>
          <w:sz w:val="24"/>
          <w:szCs w:val="24"/>
          <w:lang w:val="ru-RU" w:eastAsia="ru-RU"/>
        </w:rPr>
      </w:pPr>
      <w:r w:rsidRPr="00D62934">
        <w:rPr>
          <w:b/>
          <w:sz w:val="24"/>
          <w:szCs w:val="24"/>
          <w:lang w:val="ru-RU" w:eastAsia="ru-RU"/>
        </w:rPr>
        <w:t xml:space="preserve">    Пр. №1 от 11.01.16 г.                                                 Директор__________ М.И. </w:t>
      </w:r>
      <w:proofErr w:type="spellStart"/>
      <w:r w:rsidRPr="00D62934">
        <w:rPr>
          <w:b/>
          <w:sz w:val="24"/>
          <w:szCs w:val="24"/>
          <w:lang w:val="ru-RU" w:eastAsia="ru-RU"/>
        </w:rPr>
        <w:t>Зомитева</w:t>
      </w:r>
      <w:proofErr w:type="spellEnd"/>
    </w:p>
    <w:p w:rsidR="00D62934" w:rsidRPr="00D62934" w:rsidRDefault="00D62934" w:rsidP="00D62934">
      <w:pPr>
        <w:rPr>
          <w:sz w:val="24"/>
          <w:szCs w:val="24"/>
          <w:lang w:val="ru-RU" w:eastAsia="ru-RU"/>
        </w:rPr>
      </w:pPr>
      <w:r w:rsidRPr="00D62934">
        <w:rPr>
          <w:sz w:val="24"/>
          <w:szCs w:val="24"/>
          <w:lang w:val="ru-RU" w:eastAsia="ru-RU"/>
        </w:rPr>
        <w:t xml:space="preserve">    С учетом мнения:                                                        Пр.1/1 от 11.01.2016 г.</w:t>
      </w:r>
    </w:p>
    <w:p w:rsidR="00D62934" w:rsidRPr="00D62934" w:rsidRDefault="00D62934" w:rsidP="00D62934">
      <w:pPr>
        <w:rPr>
          <w:sz w:val="24"/>
          <w:szCs w:val="24"/>
          <w:lang w:val="ru-RU" w:eastAsia="ru-RU"/>
        </w:rPr>
      </w:pPr>
      <w:r w:rsidRPr="00D62934">
        <w:rPr>
          <w:sz w:val="24"/>
          <w:szCs w:val="24"/>
          <w:lang w:val="ru-RU" w:eastAsia="ru-RU"/>
        </w:rPr>
        <w:t xml:space="preserve">    Совета родителей </w:t>
      </w:r>
    </w:p>
    <w:p w:rsidR="00D62934" w:rsidRPr="00D62934" w:rsidRDefault="00D62934" w:rsidP="00D62934">
      <w:pPr>
        <w:ind w:left="284"/>
        <w:rPr>
          <w:sz w:val="24"/>
          <w:szCs w:val="24"/>
          <w:lang w:val="ru-RU" w:eastAsia="ru-RU"/>
        </w:rPr>
      </w:pPr>
      <w:r w:rsidRPr="00D62934">
        <w:rPr>
          <w:sz w:val="24"/>
          <w:szCs w:val="24"/>
          <w:lang w:val="ru-RU" w:eastAsia="ru-RU"/>
        </w:rPr>
        <w:t xml:space="preserve">Пр. № 3 от 23.12.15 г.                                                         </w:t>
      </w:r>
    </w:p>
    <w:p w:rsidR="00D62934" w:rsidRPr="00D62934" w:rsidRDefault="00D62934" w:rsidP="00D62934">
      <w:pPr>
        <w:ind w:left="284"/>
        <w:rPr>
          <w:sz w:val="24"/>
          <w:szCs w:val="24"/>
          <w:lang w:val="ru-RU" w:eastAsia="ru-RU"/>
        </w:rPr>
      </w:pPr>
      <w:r w:rsidRPr="00D62934">
        <w:rPr>
          <w:sz w:val="24"/>
          <w:szCs w:val="24"/>
          <w:lang w:val="ru-RU" w:eastAsia="ru-RU"/>
        </w:rPr>
        <w:t xml:space="preserve">Совета учащихся </w:t>
      </w:r>
    </w:p>
    <w:p w:rsidR="00D62934" w:rsidRPr="00D62934" w:rsidRDefault="00D62934" w:rsidP="00D62934">
      <w:pPr>
        <w:ind w:left="284"/>
        <w:rPr>
          <w:sz w:val="24"/>
          <w:szCs w:val="24"/>
          <w:lang w:val="ru-RU" w:eastAsia="ru-RU"/>
        </w:rPr>
      </w:pPr>
      <w:r w:rsidRPr="00D62934">
        <w:rPr>
          <w:sz w:val="24"/>
          <w:szCs w:val="24"/>
          <w:lang w:val="ru-RU" w:eastAsia="ru-RU"/>
        </w:rPr>
        <w:t>Пр. № 3 от 25.12.15 г.</w:t>
      </w:r>
    </w:p>
    <w:p w:rsidR="00E4102F" w:rsidRPr="00D62934" w:rsidRDefault="00E4102F">
      <w:pPr>
        <w:pStyle w:val="a3"/>
        <w:rPr>
          <w:sz w:val="20"/>
          <w:lang w:val="ru-RU"/>
        </w:rPr>
      </w:pPr>
    </w:p>
    <w:p w:rsidR="00E4102F" w:rsidRPr="00D62934" w:rsidRDefault="00E4102F">
      <w:pPr>
        <w:pStyle w:val="a3"/>
        <w:rPr>
          <w:sz w:val="20"/>
          <w:lang w:val="ru-RU"/>
        </w:rPr>
      </w:pPr>
    </w:p>
    <w:p w:rsidR="00E4102F" w:rsidRPr="00D62934" w:rsidRDefault="00E4102F">
      <w:pPr>
        <w:pStyle w:val="a3"/>
        <w:rPr>
          <w:sz w:val="20"/>
          <w:lang w:val="ru-RU"/>
        </w:rPr>
      </w:pPr>
    </w:p>
    <w:p w:rsidR="00E4102F" w:rsidRPr="00D62934" w:rsidRDefault="00E4102F">
      <w:pPr>
        <w:pStyle w:val="a3"/>
        <w:rPr>
          <w:sz w:val="20"/>
          <w:lang w:val="ru-RU"/>
        </w:rPr>
      </w:pPr>
    </w:p>
    <w:p w:rsidR="00E4102F" w:rsidRPr="00D62934" w:rsidRDefault="00E4102F">
      <w:pPr>
        <w:pStyle w:val="a3"/>
        <w:rPr>
          <w:sz w:val="20"/>
          <w:lang w:val="ru-RU"/>
        </w:rPr>
      </w:pPr>
    </w:p>
    <w:p w:rsidR="00E4102F" w:rsidRPr="00D62934" w:rsidRDefault="00E4102F">
      <w:pPr>
        <w:pStyle w:val="a3"/>
        <w:rPr>
          <w:sz w:val="20"/>
          <w:lang w:val="ru-RU"/>
        </w:rPr>
      </w:pPr>
    </w:p>
    <w:p w:rsidR="00E4102F" w:rsidRDefault="00E4102F">
      <w:pPr>
        <w:pStyle w:val="a3"/>
        <w:rPr>
          <w:sz w:val="20"/>
          <w:lang w:val="ru-RU"/>
        </w:rPr>
      </w:pPr>
    </w:p>
    <w:p w:rsidR="00D62934" w:rsidRDefault="00D62934">
      <w:pPr>
        <w:pStyle w:val="a3"/>
        <w:rPr>
          <w:sz w:val="20"/>
          <w:lang w:val="ru-RU"/>
        </w:rPr>
      </w:pPr>
    </w:p>
    <w:p w:rsidR="00D62934" w:rsidRDefault="00D62934">
      <w:pPr>
        <w:pStyle w:val="a3"/>
        <w:rPr>
          <w:sz w:val="20"/>
          <w:lang w:val="ru-RU"/>
        </w:rPr>
      </w:pPr>
    </w:p>
    <w:p w:rsidR="00D62934" w:rsidRPr="00D62934" w:rsidRDefault="00D62934">
      <w:pPr>
        <w:pStyle w:val="a3"/>
        <w:rPr>
          <w:sz w:val="20"/>
          <w:lang w:val="ru-RU"/>
        </w:rPr>
      </w:pPr>
    </w:p>
    <w:p w:rsidR="00E4102F" w:rsidRPr="00D62934" w:rsidRDefault="00E4102F">
      <w:pPr>
        <w:pStyle w:val="a3"/>
        <w:rPr>
          <w:sz w:val="20"/>
          <w:lang w:val="ru-RU"/>
        </w:rPr>
      </w:pPr>
    </w:p>
    <w:p w:rsidR="00E4102F" w:rsidRPr="00D62934" w:rsidRDefault="00E4102F">
      <w:pPr>
        <w:pStyle w:val="a3"/>
        <w:rPr>
          <w:sz w:val="20"/>
          <w:lang w:val="ru-RU"/>
        </w:rPr>
      </w:pPr>
    </w:p>
    <w:p w:rsidR="00E4102F" w:rsidRPr="00D62934" w:rsidRDefault="00E4102F">
      <w:pPr>
        <w:pStyle w:val="a3"/>
        <w:spacing w:before="6"/>
        <w:rPr>
          <w:sz w:val="16"/>
          <w:lang w:val="ru-RU"/>
        </w:rPr>
      </w:pPr>
    </w:p>
    <w:p w:rsidR="00E4102F" w:rsidRPr="00D62934" w:rsidRDefault="00934E8F">
      <w:pPr>
        <w:spacing w:before="65" w:line="276" w:lineRule="auto"/>
        <w:ind w:left="2541" w:right="2556"/>
        <w:jc w:val="center"/>
        <w:rPr>
          <w:b/>
          <w:sz w:val="28"/>
          <w:lang w:val="ru-RU"/>
        </w:rPr>
      </w:pPr>
      <w:r w:rsidRPr="00D62934">
        <w:rPr>
          <w:b/>
          <w:sz w:val="28"/>
          <w:lang w:val="ru-RU"/>
        </w:rPr>
        <w:t>ПОЛОЖЕНИЕ О РЕГЛАМЕНТЕ ОРГАНИЗАЦИИ ПРЕПОДАВАНИЯ КУРСА</w:t>
      </w:r>
    </w:p>
    <w:p w:rsidR="00E4102F" w:rsidRPr="00D62934" w:rsidRDefault="00934E8F">
      <w:pPr>
        <w:spacing w:before="1" w:line="259" w:lineRule="auto"/>
        <w:ind w:left="1228" w:right="1245"/>
        <w:jc w:val="center"/>
        <w:rPr>
          <w:b/>
          <w:sz w:val="28"/>
          <w:lang w:val="ru-RU"/>
        </w:rPr>
      </w:pPr>
      <w:r w:rsidRPr="00D62934">
        <w:rPr>
          <w:b/>
          <w:sz w:val="28"/>
          <w:lang w:val="ru-RU"/>
        </w:rPr>
        <w:t>«ОСНОВЫ РЕЛИГИОЗНЫХ КУЛЬТУР И СВЕТСКОЙ ЭТИКИ» ГОСУДАРСТВЕННОГО БЮДЖЕТНОГО ОБЩЕОБРАЗОВАТЕЛЬНОГО УЧРЕЖДЕНИЯ</w:t>
      </w:r>
    </w:p>
    <w:p w:rsidR="00E4102F" w:rsidRPr="00D62934" w:rsidRDefault="00934E8F">
      <w:pPr>
        <w:spacing w:line="297" w:lineRule="exact"/>
        <w:ind w:left="1698"/>
        <w:rPr>
          <w:b/>
          <w:sz w:val="28"/>
          <w:lang w:val="ru-RU"/>
        </w:rPr>
      </w:pPr>
      <w:r w:rsidRPr="00D62934">
        <w:rPr>
          <w:b/>
          <w:sz w:val="28"/>
          <w:lang w:val="ru-RU"/>
        </w:rPr>
        <w:t>СРЕДНЕЙ ОБЩЕОБРАЗОВАТЕЛЬНОЙ ШКОЛЫ № 5</w:t>
      </w:r>
      <w:r w:rsidR="00D62934">
        <w:rPr>
          <w:b/>
          <w:sz w:val="28"/>
          <w:lang w:val="ru-RU"/>
        </w:rPr>
        <w:t>0</w:t>
      </w:r>
    </w:p>
    <w:p w:rsidR="00E4102F" w:rsidRPr="00D62934" w:rsidRDefault="00D62934">
      <w:pPr>
        <w:ind w:left="1201" w:right="1245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ПЕТРОГРАДСКОГО РАЙОНА </w:t>
      </w:r>
      <w:r w:rsidR="00934E8F" w:rsidRPr="00D62934">
        <w:rPr>
          <w:b/>
          <w:sz w:val="28"/>
          <w:lang w:val="ru-RU"/>
        </w:rPr>
        <w:t xml:space="preserve"> САНКТ-ПЕТЕРБУРГА</w:t>
      </w:r>
    </w:p>
    <w:p w:rsidR="00E4102F" w:rsidRPr="00D62934" w:rsidRDefault="00E4102F">
      <w:pPr>
        <w:pStyle w:val="a3"/>
        <w:spacing w:before="2"/>
        <w:rPr>
          <w:b/>
          <w:sz w:val="28"/>
          <w:lang w:val="ru-RU"/>
        </w:rPr>
      </w:pPr>
    </w:p>
    <w:p w:rsidR="00E4102F" w:rsidRPr="00D62934" w:rsidRDefault="00E4102F">
      <w:pPr>
        <w:pStyle w:val="a3"/>
        <w:rPr>
          <w:b/>
          <w:sz w:val="28"/>
          <w:lang w:val="ru-RU"/>
        </w:rPr>
      </w:pPr>
    </w:p>
    <w:p w:rsidR="00E4102F" w:rsidRPr="00D62934" w:rsidRDefault="00E4102F">
      <w:pPr>
        <w:pStyle w:val="a3"/>
        <w:rPr>
          <w:b/>
          <w:sz w:val="28"/>
          <w:lang w:val="ru-RU"/>
        </w:rPr>
      </w:pPr>
    </w:p>
    <w:p w:rsidR="00E4102F" w:rsidRPr="00D62934" w:rsidRDefault="00E4102F">
      <w:pPr>
        <w:pStyle w:val="a3"/>
        <w:rPr>
          <w:b/>
          <w:sz w:val="28"/>
          <w:lang w:val="ru-RU"/>
        </w:rPr>
      </w:pPr>
    </w:p>
    <w:p w:rsidR="00E4102F" w:rsidRPr="00D62934" w:rsidRDefault="00E4102F">
      <w:pPr>
        <w:pStyle w:val="a3"/>
        <w:rPr>
          <w:b/>
          <w:sz w:val="28"/>
          <w:lang w:val="ru-RU"/>
        </w:rPr>
      </w:pPr>
    </w:p>
    <w:p w:rsidR="00E4102F" w:rsidRPr="00D62934" w:rsidRDefault="00E4102F">
      <w:pPr>
        <w:pStyle w:val="a3"/>
        <w:rPr>
          <w:b/>
          <w:sz w:val="22"/>
          <w:lang w:val="ru-RU"/>
        </w:rPr>
      </w:pPr>
    </w:p>
    <w:p w:rsidR="00E4102F" w:rsidRPr="00D62934" w:rsidRDefault="00E4102F">
      <w:pPr>
        <w:pStyle w:val="a3"/>
        <w:rPr>
          <w:b/>
          <w:sz w:val="22"/>
          <w:lang w:val="ru-RU"/>
        </w:rPr>
      </w:pPr>
    </w:p>
    <w:p w:rsidR="00E4102F" w:rsidRPr="00D62934" w:rsidRDefault="00E4102F">
      <w:pPr>
        <w:pStyle w:val="a3"/>
        <w:rPr>
          <w:b/>
          <w:sz w:val="22"/>
          <w:lang w:val="ru-RU"/>
        </w:rPr>
      </w:pPr>
    </w:p>
    <w:p w:rsidR="00E4102F" w:rsidRPr="00D62934" w:rsidRDefault="00E4102F">
      <w:pPr>
        <w:pStyle w:val="a3"/>
        <w:rPr>
          <w:b/>
          <w:sz w:val="22"/>
          <w:lang w:val="ru-RU"/>
        </w:rPr>
      </w:pPr>
    </w:p>
    <w:p w:rsidR="00E4102F" w:rsidRPr="00D62934" w:rsidRDefault="00E4102F">
      <w:pPr>
        <w:pStyle w:val="a3"/>
        <w:rPr>
          <w:b/>
          <w:sz w:val="22"/>
          <w:lang w:val="ru-RU"/>
        </w:rPr>
      </w:pPr>
    </w:p>
    <w:p w:rsidR="00E4102F" w:rsidRPr="00D62934" w:rsidRDefault="00E4102F">
      <w:pPr>
        <w:pStyle w:val="a3"/>
        <w:rPr>
          <w:b/>
          <w:sz w:val="22"/>
          <w:lang w:val="ru-RU"/>
        </w:rPr>
      </w:pPr>
    </w:p>
    <w:p w:rsidR="00E4102F" w:rsidRPr="00D62934" w:rsidRDefault="00E4102F">
      <w:pPr>
        <w:pStyle w:val="a3"/>
        <w:rPr>
          <w:b/>
          <w:sz w:val="22"/>
          <w:lang w:val="ru-RU"/>
        </w:rPr>
      </w:pPr>
    </w:p>
    <w:p w:rsidR="00E4102F" w:rsidRPr="00D62934" w:rsidRDefault="00E4102F">
      <w:pPr>
        <w:pStyle w:val="a3"/>
        <w:rPr>
          <w:b/>
          <w:sz w:val="22"/>
          <w:lang w:val="ru-RU"/>
        </w:rPr>
      </w:pPr>
    </w:p>
    <w:p w:rsidR="00E4102F" w:rsidRPr="00D62934" w:rsidRDefault="00E4102F">
      <w:pPr>
        <w:pStyle w:val="a3"/>
        <w:rPr>
          <w:b/>
          <w:sz w:val="22"/>
          <w:lang w:val="ru-RU"/>
        </w:rPr>
      </w:pPr>
    </w:p>
    <w:p w:rsidR="00E4102F" w:rsidRPr="00D62934" w:rsidRDefault="00E4102F">
      <w:pPr>
        <w:pStyle w:val="a3"/>
        <w:rPr>
          <w:b/>
          <w:sz w:val="22"/>
          <w:lang w:val="ru-RU"/>
        </w:rPr>
      </w:pPr>
    </w:p>
    <w:p w:rsidR="00E4102F" w:rsidRPr="00D62934" w:rsidRDefault="00E4102F">
      <w:pPr>
        <w:pStyle w:val="a3"/>
        <w:rPr>
          <w:b/>
          <w:sz w:val="22"/>
          <w:lang w:val="ru-RU"/>
        </w:rPr>
      </w:pPr>
    </w:p>
    <w:p w:rsidR="00E4102F" w:rsidRPr="00D62934" w:rsidRDefault="00E4102F">
      <w:pPr>
        <w:pStyle w:val="a3"/>
        <w:rPr>
          <w:b/>
          <w:sz w:val="22"/>
          <w:lang w:val="ru-RU"/>
        </w:rPr>
      </w:pPr>
    </w:p>
    <w:p w:rsidR="00E4102F" w:rsidRPr="00D62934" w:rsidRDefault="00E4102F">
      <w:pPr>
        <w:pStyle w:val="a3"/>
        <w:rPr>
          <w:b/>
          <w:sz w:val="22"/>
          <w:lang w:val="ru-RU"/>
        </w:rPr>
      </w:pPr>
    </w:p>
    <w:p w:rsidR="00E4102F" w:rsidRPr="00D62934" w:rsidRDefault="00E4102F">
      <w:pPr>
        <w:pStyle w:val="a3"/>
        <w:rPr>
          <w:b/>
          <w:sz w:val="22"/>
          <w:lang w:val="ru-RU"/>
        </w:rPr>
      </w:pPr>
    </w:p>
    <w:p w:rsidR="00E4102F" w:rsidRDefault="00E4102F">
      <w:pPr>
        <w:pStyle w:val="a3"/>
        <w:rPr>
          <w:b/>
          <w:sz w:val="22"/>
          <w:lang w:val="ru-RU"/>
        </w:rPr>
      </w:pPr>
    </w:p>
    <w:p w:rsidR="00D62934" w:rsidRPr="00D62934" w:rsidRDefault="00D62934">
      <w:pPr>
        <w:pStyle w:val="a3"/>
        <w:rPr>
          <w:b/>
          <w:sz w:val="22"/>
          <w:lang w:val="ru-RU"/>
        </w:rPr>
      </w:pPr>
    </w:p>
    <w:p w:rsidR="00E4102F" w:rsidRPr="00D62934" w:rsidRDefault="00B12B03">
      <w:pPr>
        <w:pStyle w:val="1"/>
        <w:spacing w:before="171" w:line="276" w:lineRule="auto"/>
        <w:ind w:left="4459" w:right="4501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5040" behindDoc="1" locked="0" layoutInCell="1" allowOverlap="1">
                <wp:simplePos x="0" y="0"/>
                <wp:positionH relativeFrom="page">
                  <wp:posOffset>6239510</wp:posOffset>
                </wp:positionH>
                <wp:positionV relativeFrom="paragraph">
                  <wp:posOffset>562610</wp:posOffset>
                </wp:positionV>
                <wp:extent cx="818515" cy="234315"/>
                <wp:effectExtent l="635" t="635" r="0" b="317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02F" w:rsidRDefault="00934E8F">
                            <w:pPr>
                              <w:spacing w:before="99"/>
                              <w:ind w:left="22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Стр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из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91.3pt;margin-top:44.3pt;width:64.45pt;height:18.45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o1qw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" filled="f" stroked="f">
                <v:textbox inset="0,0,0,0">
                  <w:txbxContent>
                    <w:p w:rsidR="00E4102F" w:rsidRDefault="00934E8F">
                      <w:pPr>
                        <w:spacing w:before="99"/>
                        <w:ind w:left="220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Стр.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1 </w:t>
                      </w:r>
                      <w:r>
                        <w:rPr>
                          <w:sz w:val="20"/>
                        </w:rPr>
                        <w:t xml:space="preserve">из </w:t>
                      </w:r>
                      <w:r>
                        <w:rPr>
                          <w:rFonts w:ascii="Calibri" w:hAnsi="Calibri"/>
                          <w:sz w:val="20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6239510</wp:posOffset>
                </wp:positionH>
                <wp:positionV relativeFrom="paragraph">
                  <wp:posOffset>507365</wp:posOffset>
                </wp:positionV>
                <wp:extent cx="1316355" cy="289560"/>
                <wp:effectExtent l="635" t="2540" r="6985" b="317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6355" cy="289560"/>
                          <a:chOff x="9826" y="799"/>
                          <a:chExt cx="2073" cy="456"/>
                        </a:xfrm>
                      </wpg:grpSpPr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826" y="886"/>
                            <a:ext cx="1289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726" y="807"/>
                            <a:ext cx="1165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726" y="807"/>
                            <a:ext cx="1165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1.3pt;margin-top:39.95pt;width:103.65pt;height:22.8pt;z-index:1048;mso-position-horizontal-relative:page" coordorigin="9826,799" coordsize="2073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">
                <v:rect id="Rectangle 5" o:spid="_x0000_s1027" style="position:absolute;left:9826;top:886;width:128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rect id="Rectangle 4" o:spid="_x0000_s1028" style="position:absolute;left:10726;top:807;width:1165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rect id="Rectangle 3" o:spid="_x0000_s1029" style="position:absolute;left:10726;top:807;width:1165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l7sEA&#10;AADbAAAADwAAAGRycy9kb3ducmV2LnhtbERPTYvCMBC9C/6HMIIX0VQXVKpRRFgQ3Iu6iMehGZtq&#10;MylNtlZ/vVlY2Ns83ucs160tRUO1LxwrGI8SEMSZ0wXnCr5Pn8M5CB+QNZaOScGTPKxX3c4SU+0e&#10;fKDmGHIRQ9inqMCEUKVS+syQRT9yFXHkrq62GCKsc6lrfMRwW8pJkkylxYJjg8GKtoay+/HHKrg1&#10;lPPX4HQ2s3L/9JeP3WtQXZTq99rNAkSgNvyL/9w7HeeP4feXeI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25e7BAAAA2wAAAA8AAAAAAAAAAAAAAAAAmAIAAGRycy9kb3du&#10;cmV2LnhtbFBLBQYAAAAABAAEAPUAAACGAwAAAAA=&#10;" filled="f" strokecolor="white"/>
                <w10:wrap anchorx="page"/>
              </v:group>
            </w:pict>
          </mc:Fallback>
        </mc:AlternateContent>
      </w:r>
      <w:r w:rsidR="00934E8F" w:rsidRPr="00D62934">
        <w:rPr>
          <w:lang w:val="ru-RU"/>
        </w:rPr>
        <w:t>Санкт-Петербург 2016</w:t>
      </w:r>
    </w:p>
    <w:p w:rsidR="00E4102F" w:rsidRPr="00D62934" w:rsidRDefault="00E4102F">
      <w:pPr>
        <w:spacing w:line="276" w:lineRule="auto"/>
        <w:jc w:val="center"/>
        <w:rPr>
          <w:lang w:val="ru-RU"/>
        </w:rPr>
        <w:sectPr w:rsidR="00E4102F" w:rsidRPr="00D62934">
          <w:type w:val="continuous"/>
          <w:pgSz w:w="11910" w:h="16840"/>
          <w:pgMar w:top="980" w:right="0" w:bottom="280" w:left="1040" w:header="720" w:footer="720" w:gutter="0"/>
          <w:cols w:space="720"/>
        </w:sectPr>
      </w:pPr>
    </w:p>
    <w:p w:rsidR="00E4102F" w:rsidRDefault="00934E8F">
      <w:pPr>
        <w:pStyle w:val="1"/>
        <w:spacing w:before="46"/>
        <w:ind w:left="3943" w:right="4175"/>
        <w:jc w:val="center"/>
      </w:pPr>
      <w:proofErr w:type="spellStart"/>
      <w:r>
        <w:lastRenderedPageBreak/>
        <w:t>Содержание</w:t>
      </w:r>
      <w:proofErr w:type="spellEnd"/>
    </w:p>
    <w:p w:rsidR="00E4102F" w:rsidRDefault="00934E8F">
      <w:pPr>
        <w:pStyle w:val="a4"/>
        <w:numPr>
          <w:ilvl w:val="0"/>
          <w:numId w:val="14"/>
        </w:numPr>
        <w:tabs>
          <w:tab w:val="left" w:pos="1425"/>
          <w:tab w:val="left" w:pos="1426"/>
          <w:tab w:val="right" w:pos="9181"/>
        </w:tabs>
        <w:spacing w:before="271"/>
        <w:rPr>
          <w:sz w:val="24"/>
        </w:rPr>
      </w:pPr>
      <w:proofErr w:type="spellStart"/>
      <w:r>
        <w:rPr>
          <w:sz w:val="24"/>
        </w:rPr>
        <w:t>Общие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положения</w:t>
      </w:r>
      <w:proofErr w:type="spellEnd"/>
      <w:r>
        <w:rPr>
          <w:sz w:val="24"/>
        </w:rPr>
        <w:tab/>
        <w:t>3</w:t>
      </w:r>
    </w:p>
    <w:p w:rsidR="00E4102F" w:rsidRPr="00D62934" w:rsidRDefault="00934E8F">
      <w:pPr>
        <w:pStyle w:val="a4"/>
        <w:numPr>
          <w:ilvl w:val="0"/>
          <w:numId w:val="14"/>
        </w:numPr>
        <w:tabs>
          <w:tab w:val="left" w:pos="1425"/>
          <w:tab w:val="left" w:pos="1426"/>
          <w:tab w:val="right" w:pos="9181"/>
        </w:tabs>
        <w:spacing w:before="197"/>
        <w:rPr>
          <w:sz w:val="24"/>
          <w:lang w:val="ru-RU"/>
        </w:rPr>
      </w:pPr>
      <w:r w:rsidRPr="00D62934">
        <w:rPr>
          <w:sz w:val="24"/>
          <w:lang w:val="ru-RU"/>
        </w:rPr>
        <w:t>Особенности преподавания курса «Основы религиозных</w:t>
      </w:r>
      <w:r w:rsidRPr="00D62934">
        <w:rPr>
          <w:spacing w:val="-5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культур</w:t>
      </w:r>
      <w:r w:rsidRPr="00D62934">
        <w:rPr>
          <w:spacing w:val="-2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и</w:t>
      </w:r>
      <w:r w:rsidRPr="00D62934">
        <w:rPr>
          <w:sz w:val="24"/>
          <w:lang w:val="ru-RU"/>
        </w:rPr>
        <w:tab/>
        <w:t>4</w:t>
      </w:r>
    </w:p>
    <w:p w:rsidR="00E4102F" w:rsidRDefault="00934E8F">
      <w:pPr>
        <w:pStyle w:val="a3"/>
        <w:ind w:left="1426"/>
      </w:pPr>
      <w:proofErr w:type="spellStart"/>
      <w:proofErr w:type="gramStart"/>
      <w:r>
        <w:t>светской</w:t>
      </w:r>
      <w:proofErr w:type="spellEnd"/>
      <w:proofErr w:type="gramEnd"/>
      <w:r>
        <w:t xml:space="preserve"> </w:t>
      </w:r>
      <w:proofErr w:type="spellStart"/>
      <w:r>
        <w:t>этики</w:t>
      </w:r>
      <w:proofErr w:type="spellEnd"/>
      <w:r>
        <w:t>»</w:t>
      </w:r>
    </w:p>
    <w:p w:rsidR="00E4102F" w:rsidRPr="00D62934" w:rsidRDefault="00934E8F">
      <w:pPr>
        <w:pStyle w:val="a4"/>
        <w:numPr>
          <w:ilvl w:val="0"/>
          <w:numId w:val="14"/>
        </w:numPr>
        <w:tabs>
          <w:tab w:val="left" w:pos="1425"/>
          <w:tab w:val="left" w:pos="1426"/>
          <w:tab w:val="right" w:pos="9181"/>
        </w:tabs>
        <w:rPr>
          <w:sz w:val="24"/>
          <w:lang w:val="ru-RU"/>
        </w:rPr>
      </w:pPr>
      <w:r w:rsidRPr="00D62934">
        <w:rPr>
          <w:sz w:val="24"/>
          <w:lang w:val="ru-RU"/>
        </w:rPr>
        <w:t>Основные подходы к организации оценивания</w:t>
      </w:r>
      <w:r w:rsidRPr="00D62934">
        <w:rPr>
          <w:spacing w:val="-8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уровня</w:t>
      </w:r>
      <w:r w:rsidRPr="00D62934">
        <w:rPr>
          <w:spacing w:val="-1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подготовки</w:t>
      </w:r>
      <w:r w:rsidRPr="00D62934">
        <w:rPr>
          <w:sz w:val="24"/>
          <w:lang w:val="ru-RU"/>
        </w:rPr>
        <w:tab/>
        <w:t>4</w:t>
      </w:r>
    </w:p>
    <w:p w:rsidR="00E4102F" w:rsidRDefault="00934E8F">
      <w:pPr>
        <w:pStyle w:val="a3"/>
        <w:ind w:left="1426"/>
      </w:pPr>
      <w:proofErr w:type="spellStart"/>
      <w:proofErr w:type="gramStart"/>
      <w:r>
        <w:t>обучающихся</w:t>
      </w:r>
      <w:proofErr w:type="spellEnd"/>
      <w:proofErr w:type="gram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курсу</w:t>
      </w:r>
      <w:proofErr w:type="spellEnd"/>
      <w:r>
        <w:t xml:space="preserve"> ОРКСЭ</w:t>
      </w:r>
    </w:p>
    <w:p w:rsidR="00E4102F" w:rsidRDefault="00934E8F">
      <w:pPr>
        <w:pStyle w:val="a4"/>
        <w:numPr>
          <w:ilvl w:val="0"/>
          <w:numId w:val="14"/>
        </w:numPr>
        <w:tabs>
          <w:tab w:val="left" w:pos="1425"/>
          <w:tab w:val="left" w:pos="1426"/>
          <w:tab w:val="right" w:pos="9181"/>
        </w:tabs>
        <w:spacing w:before="2"/>
        <w:rPr>
          <w:sz w:val="24"/>
        </w:rPr>
      </w:pPr>
      <w:proofErr w:type="spellStart"/>
      <w:r>
        <w:rPr>
          <w:sz w:val="24"/>
        </w:rPr>
        <w:t>Планируемые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результаты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освоения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обучающимися</w:t>
      </w:r>
      <w:proofErr w:type="spellEnd"/>
      <w:r>
        <w:rPr>
          <w:sz w:val="24"/>
        </w:rPr>
        <w:tab/>
        <w:t>5</w:t>
      </w:r>
    </w:p>
    <w:p w:rsidR="00E4102F" w:rsidRDefault="00934E8F">
      <w:pPr>
        <w:pStyle w:val="a4"/>
        <w:numPr>
          <w:ilvl w:val="0"/>
          <w:numId w:val="14"/>
        </w:numPr>
        <w:tabs>
          <w:tab w:val="left" w:pos="1425"/>
          <w:tab w:val="left" w:pos="1426"/>
          <w:tab w:val="right" w:pos="9181"/>
        </w:tabs>
        <w:spacing w:before="240"/>
        <w:rPr>
          <w:sz w:val="24"/>
        </w:rPr>
      </w:pPr>
      <w:proofErr w:type="spellStart"/>
      <w:r>
        <w:rPr>
          <w:sz w:val="24"/>
        </w:rPr>
        <w:t>Документация</w:t>
      </w:r>
      <w:proofErr w:type="spellEnd"/>
      <w:r>
        <w:rPr>
          <w:sz w:val="24"/>
        </w:rPr>
        <w:tab/>
        <w:t>6</w:t>
      </w:r>
    </w:p>
    <w:p w:rsidR="00E4102F" w:rsidRDefault="00934E8F">
      <w:pPr>
        <w:pStyle w:val="a4"/>
        <w:numPr>
          <w:ilvl w:val="0"/>
          <w:numId w:val="14"/>
        </w:numPr>
        <w:tabs>
          <w:tab w:val="left" w:pos="1425"/>
          <w:tab w:val="left" w:pos="1426"/>
          <w:tab w:val="right" w:pos="9181"/>
        </w:tabs>
        <w:spacing w:before="278"/>
        <w:rPr>
          <w:sz w:val="24"/>
        </w:rPr>
      </w:pPr>
      <w:proofErr w:type="spellStart"/>
      <w:r>
        <w:rPr>
          <w:sz w:val="24"/>
        </w:rPr>
        <w:t>Организация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управления</w:t>
      </w:r>
      <w:proofErr w:type="spellEnd"/>
      <w:r>
        <w:rPr>
          <w:sz w:val="24"/>
        </w:rPr>
        <w:tab/>
        <w:t>6</w:t>
      </w:r>
    </w:p>
    <w:p w:rsidR="00E4102F" w:rsidRDefault="00934E8F">
      <w:pPr>
        <w:pStyle w:val="a4"/>
        <w:numPr>
          <w:ilvl w:val="0"/>
          <w:numId w:val="14"/>
        </w:numPr>
        <w:tabs>
          <w:tab w:val="left" w:pos="1425"/>
          <w:tab w:val="left" w:pos="1426"/>
          <w:tab w:val="right" w:pos="9181"/>
        </w:tabs>
        <w:spacing w:before="194"/>
        <w:rPr>
          <w:sz w:val="24"/>
        </w:rPr>
      </w:pPr>
      <w:proofErr w:type="spellStart"/>
      <w:r>
        <w:rPr>
          <w:sz w:val="24"/>
        </w:rPr>
        <w:t>Внесение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изменений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дополнений</w:t>
      </w:r>
      <w:proofErr w:type="spellEnd"/>
      <w:r>
        <w:rPr>
          <w:sz w:val="24"/>
        </w:rPr>
        <w:tab/>
        <w:t>7</w:t>
      </w:r>
    </w:p>
    <w:p w:rsidR="00E4102F" w:rsidRDefault="00934E8F">
      <w:pPr>
        <w:tabs>
          <w:tab w:val="left" w:pos="9061"/>
        </w:tabs>
        <w:spacing w:before="283"/>
        <w:ind w:left="1426"/>
        <w:rPr>
          <w:sz w:val="24"/>
        </w:rPr>
      </w:pPr>
      <w:proofErr w:type="spellStart"/>
      <w:proofErr w:type="gramStart"/>
      <w:r>
        <w:rPr>
          <w:i/>
          <w:sz w:val="24"/>
        </w:rPr>
        <w:t>Приложение</w:t>
      </w:r>
      <w:proofErr w:type="spellEnd"/>
      <w:r>
        <w:rPr>
          <w:i/>
          <w:sz w:val="24"/>
        </w:rPr>
        <w:t xml:space="preserve"> 1.</w:t>
      </w:r>
      <w:proofErr w:type="gramEnd"/>
      <w:r>
        <w:rPr>
          <w:sz w:val="24"/>
        </w:rPr>
        <w:tab/>
        <w:t>8</w:t>
      </w:r>
    </w:p>
    <w:p w:rsidR="00E4102F" w:rsidRPr="00D62934" w:rsidRDefault="00934E8F">
      <w:pPr>
        <w:pStyle w:val="a3"/>
        <w:spacing w:before="39"/>
        <w:ind w:left="1426" w:right="1166"/>
        <w:rPr>
          <w:lang w:val="ru-RU"/>
        </w:rPr>
      </w:pPr>
      <w:r w:rsidRPr="00D62934">
        <w:rPr>
          <w:lang w:val="ru-RU"/>
        </w:rPr>
        <w:t>Нормативно-правовая база внедрения курса «Основы религиозных культур и светской этики»</w:t>
      </w:r>
    </w:p>
    <w:p w:rsidR="00E4102F" w:rsidRPr="00D62934" w:rsidRDefault="00934E8F">
      <w:pPr>
        <w:tabs>
          <w:tab w:val="left" w:pos="9061"/>
        </w:tabs>
        <w:spacing w:before="2"/>
        <w:ind w:left="1426"/>
        <w:rPr>
          <w:sz w:val="24"/>
          <w:lang w:val="ru-RU"/>
        </w:rPr>
      </w:pPr>
      <w:r w:rsidRPr="00D62934">
        <w:rPr>
          <w:i/>
          <w:sz w:val="24"/>
          <w:lang w:val="ru-RU"/>
        </w:rPr>
        <w:t>Приложение 2.</w:t>
      </w:r>
      <w:r w:rsidRPr="00D62934">
        <w:rPr>
          <w:sz w:val="24"/>
          <w:lang w:val="ru-RU"/>
        </w:rPr>
        <w:tab/>
        <w:t>10</w:t>
      </w:r>
    </w:p>
    <w:p w:rsidR="00E4102F" w:rsidRPr="00187FC2" w:rsidRDefault="00934E8F" w:rsidP="00187FC2">
      <w:pPr>
        <w:pStyle w:val="a3"/>
        <w:spacing w:before="43" w:line="276" w:lineRule="auto"/>
        <w:ind w:left="1426" w:right="1058"/>
        <w:jc w:val="both"/>
        <w:sectPr w:rsidR="00E4102F" w:rsidRPr="00187FC2">
          <w:footerReference w:type="default" r:id="rId8"/>
          <w:pgSz w:w="11910" w:h="16840"/>
          <w:pgMar w:top="640" w:right="740" w:bottom="1060" w:left="1680" w:header="0" w:footer="870" w:gutter="0"/>
          <w:pgNumType w:start="2"/>
          <w:cols w:space="720"/>
        </w:sectPr>
      </w:pPr>
      <w:r w:rsidRPr="00D62934">
        <w:rPr>
          <w:lang w:val="ru-RU"/>
        </w:rPr>
        <w:t>Нормативно-правовая основа преподавания комплексного учебного курса для общеобразовательных учреждений «Основы религиозных культур и светской этики»</w:t>
      </w:r>
    </w:p>
    <w:p w:rsidR="00E4102F" w:rsidRPr="00187FC2" w:rsidRDefault="00E4102F" w:rsidP="00187FC2">
      <w:pPr>
        <w:pStyle w:val="a3"/>
        <w:rPr>
          <w:b/>
        </w:rPr>
        <w:sectPr w:rsidR="00E4102F" w:rsidRPr="00187FC2">
          <w:pgSz w:w="11910" w:h="16840"/>
          <w:pgMar w:top="1040" w:right="740" w:bottom="1060" w:left="1000" w:header="0" w:footer="870" w:gutter="0"/>
          <w:cols w:num="2" w:space="720" w:equalWidth="0">
            <w:col w:w="4655" w:space="1342"/>
            <w:col w:w="4173"/>
          </w:cols>
        </w:sectPr>
      </w:pPr>
    </w:p>
    <w:p w:rsidR="00E4102F" w:rsidRPr="00187FC2" w:rsidRDefault="00E4102F">
      <w:pPr>
        <w:pStyle w:val="a3"/>
        <w:spacing w:before="9"/>
        <w:rPr>
          <w:b/>
          <w:sz w:val="17"/>
        </w:rPr>
      </w:pPr>
    </w:p>
    <w:p w:rsidR="00E4102F" w:rsidRDefault="00934E8F">
      <w:pPr>
        <w:pStyle w:val="a4"/>
        <w:numPr>
          <w:ilvl w:val="1"/>
          <w:numId w:val="14"/>
        </w:numPr>
        <w:tabs>
          <w:tab w:val="left" w:pos="4656"/>
        </w:tabs>
        <w:spacing w:before="69" w:line="274" w:lineRule="exact"/>
        <w:rPr>
          <w:b/>
          <w:sz w:val="24"/>
        </w:rPr>
      </w:pPr>
      <w:proofErr w:type="spellStart"/>
      <w:r>
        <w:rPr>
          <w:b/>
          <w:sz w:val="24"/>
        </w:rPr>
        <w:t>Общие</w:t>
      </w:r>
      <w:proofErr w:type="spellEnd"/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положения</w:t>
      </w:r>
      <w:proofErr w:type="spellEnd"/>
    </w:p>
    <w:p w:rsidR="00E4102F" w:rsidRPr="00D62934" w:rsidRDefault="00934E8F">
      <w:pPr>
        <w:pStyle w:val="a4"/>
        <w:numPr>
          <w:ilvl w:val="1"/>
          <w:numId w:val="13"/>
        </w:numPr>
        <w:tabs>
          <w:tab w:val="left" w:pos="1062"/>
        </w:tabs>
        <w:ind w:right="107" w:firstLine="0"/>
        <w:jc w:val="both"/>
        <w:rPr>
          <w:sz w:val="24"/>
          <w:lang w:val="ru-RU"/>
        </w:rPr>
      </w:pPr>
      <w:r w:rsidRPr="00D62934">
        <w:rPr>
          <w:sz w:val="24"/>
          <w:lang w:val="ru-RU"/>
        </w:rPr>
        <w:t>Настоящее Положение определяет порядок организации изучения учебного курса ОРКСЭ в 4 классе ГБОУ средней общеобразовательной школе № 5</w:t>
      </w:r>
      <w:r w:rsidR="00D62934">
        <w:rPr>
          <w:sz w:val="24"/>
          <w:lang w:val="ru-RU"/>
        </w:rPr>
        <w:t>0</w:t>
      </w:r>
      <w:r w:rsidRPr="00D62934">
        <w:rPr>
          <w:sz w:val="24"/>
          <w:lang w:val="ru-RU"/>
        </w:rPr>
        <w:t xml:space="preserve"> (далее – образовательная</w:t>
      </w:r>
      <w:r w:rsidRPr="00D62934">
        <w:rPr>
          <w:spacing w:val="-19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организация).</w:t>
      </w:r>
    </w:p>
    <w:p w:rsidR="00E4102F" w:rsidRPr="00D62934" w:rsidRDefault="00E4102F">
      <w:pPr>
        <w:pStyle w:val="a3"/>
        <w:rPr>
          <w:lang w:val="ru-RU"/>
        </w:rPr>
      </w:pPr>
    </w:p>
    <w:p w:rsidR="00E4102F" w:rsidRPr="00D62934" w:rsidRDefault="00934E8F">
      <w:pPr>
        <w:pStyle w:val="a4"/>
        <w:numPr>
          <w:ilvl w:val="1"/>
          <w:numId w:val="13"/>
        </w:numPr>
        <w:tabs>
          <w:tab w:val="left" w:pos="1024"/>
        </w:tabs>
        <w:ind w:right="108" w:firstLine="0"/>
        <w:jc w:val="both"/>
        <w:rPr>
          <w:sz w:val="24"/>
          <w:lang w:val="ru-RU"/>
        </w:rPr>
      </w:pPr>
      <w:r w:rsidRPr="00D62934">
        <w:rPr>
          <w:sz w:val="24"/>
          <w:lang w:val="ru-RU"/>
        </w:rPr>
        <w:t>Курс «Основы религиозных культур и светской этики» на базовом уровне входит в состав учебных предметов, обязательных для изучения на уровне начального общего образования. Для обязательного изучения основ религиозных культур и светской этики на базовом уровне в 4 классе отводится 34 часа, из расчета 1 учебный час в</w:t>
      </w:r>
      <w:r w:rsidRPr="00D62934">
        <w:rPr>
          <w:spacing w:val="-14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неделю.</w:t>
      </w:r>
    </w:p>
    <w:p w:rsidR="00E4102F" w:rsidRPr="00D62934" w:rsidRDefault="00934E8F">
      <w:pPr>
        <w:pStyle w:val="a3"/>
        <w:ind w:left="1268"/>
        <w:rPr>
          <w:lang w:val="ru-RU"/>
        </w:rPr>
      </w:pPr>
      <w:r w:rsidRPr="00D62934">
        <w:rPr>
          <w:lang w:val="ru-RU"/>
        </w:rPr>
        <w:t>Учебный курс ОРКСЭ включает в себя модули:</w:t>
      </w:r>
    </w:p>
    <w:p w:rsidR="00E4102F" w:rsidRDefault="00934E8F">
      <w:pPr>
        <w:pStyle w:val="a4"/>
        <w:numPr>
          <w:ilvl w:val="0"/>
          <w:numId w:val="12"/>
        </w:numPr>
        <w:tabs>
          <w:tab w:val="left" w:pos="988"/>
        </w:tabs>
        <w:ind w:hanging="427"/>
        <w:jc w:val="both"/>
        <w:rPr>
          <w:sz w:val="24"/>
        </w:rPr>
      </w:pPr>
      <w:proofErr w:type="spellStart"/>
      <w:r>
        <w:rPr>
          <w:sz w:val="24"/>
        </w:rPr>
        <w:t>Основы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православной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культуры</w:t>
      </w:r>
      <w:proofErr w:type="spellEnd"/>
      <w:r>
        <w:rPr>
          <w:sz w:val="24"/>
        </w:rPr>
        <w:t>.</w:t>
      </w:r>
    </w:p>
    <w:p w:rsidR="00E4102F" w:rsidRDefault="00934E8F">
      <w:pPr>
        <w:pStyle w:val="a4"/>
        <w:numPr>
          <w:ilvl w:val="0"/>
          <w:numId w:val="12"/>
        </w:numPr>
        <w:tabs>
          <w:tab w:val="left" w:pos="988"/>
        </w:tabs>
        <w:ind w:hanging="427"/>
        <w:jc w:val="both"/>
        <w:rPr>
          <w:sz w:val="24"/>
        </w:rPr>
      </w:pPr>
      <w:proofErr w:type="spellStart"/>
      <w:r>
        <w:rPr>
          <w:sz w:val="24"/>
        </w:rPr>
        <w:t>Основы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исламской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культуры</w:t>
      </w:r>
      <w:proofErr w:type="spellEnd"/>
      <w:r>
        <w:rPr>
          <w:sz w:val="24"/>
        </w:rPr>
        <w:t>.</w:t>
      </w:r>
    </w:p>
    <w:p w:rsidR="00E4102F" w:rsidRDefault="00934E8F">
      <w:pPr>
        <w:pStyle w:val="a4"/>
        <w:numPr>
          <w:ilvl w:val="0"/>
          <w:numId w:val="12"/>
        </w:numPr>
        <w:tabs>
          <w:tab w:val="left" w:pos="988"/>
        </w:tabs>
        <w:ind w:hanging="427"/>
        <w:jc w:val="both"/>
        <w:rPr>
          <w:sz w:val="24"/>
        </w:rPr>
      </w:pPr>
      <w:proofErr w:type="spellStart"/>
      <w:r>
        <w:rPr>
          <w:sz w:val="24"/>
        </w:rPr>
        <w:t>Основы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буддийской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культуры</w:t>
      </w:r>
      <w:proofErr w:type="spellEnd"/>
      <w:r>
        <w:rPr>
          <w:sz w:val="24"/>
        </w:rPr>
        <w:t>.</w:t>
      </w:r>
    </w:p>
    <w:p w:rsidR="00E4102F" w:rsidRDefault="00934E8F">
      <w:pPr>
        <w:pStyle w:val="a4"/>
        <w:numPr>
          <w:ilvl w:val="0"/>
          <w:numId w:val="12"/>
        </w:numPr>
        <w:tabs>
          <w:tab w:val="left" w:pos="988"/>
        </w:tabs>
        <w:ind w:hanging="427"/>
        <w:jc w:val="both"/>
        <w:rPr>
          <w:sz w:val="24"/>
        </w:rPr>
      </w:pPr>
      <w:proofErr w:type="spellStart"/>
      <w:r>
        <w:rPr>
          <w:sz w:val="24"/>
        </w:rPr>
        <w:t>Основы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иудейской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культуры</w:t>
      </w:r>
      <w:proofErr w:type="spellEnd"/>
      <w:r>
        <w:rPr>
          <w:sz w:val="24"/>
        </w:rPr>
        <w:t>.</w:t>
      </w:r>
    </w:p>
    <w:p w:rsidR="00E4102F" w:rsidRDefault="00934E8F">
      <w:pPr>
        <w:pStyle w:val="a4"/>
        <w:numPr>
          <w:ilvl w:val="0"/>
          <w:numId w:val="12"/>
        </w:numPr>
        <w:tabs>
          <w:tab w:val="left" w:pos="988"/>
        </w:tabs>
        <w:ind w:hanging="427"/>
        <w:jc w:val="both"/>
        <w:rPr>
          <w:sz w:val="24"/>
        </w:rPr>
      </w:pPr>
      <w:proofErr w:type="spellStart"/>
      <w:r>
        <w:rPr>
          <w:sz w:val="24"/>
        </w:rPr>
        <w:t>Основы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мировых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религиозных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культур</w:t>
      </w:r>
      <w:proofErr w:type="spellEnd"/>
      <w:r>
        <w:rPr>
          <w:sz w:val="24"/>
        </w:rPr>
        <w:t>.</w:t>
      </w:r>
    </w:p>
    <w:p w:rsidR="00E4102F" w:rsidRDefault="00934E8F">
      <w:pPr>
        <w:pStyle w:val="a4"/>
        <w:numPr>
          <w:ilvl w:val="0"/>
          <w:numId w:val="12"/>
        </w:numPr>
        <w:tabs>
          <w:tab w:val="left" w:pos="988"/>
        </w:tabs>
        <w:ind w:hanging="427"/>
        <w:jc w:val="both"/>
        <w:rPr>
          <w:sz w:val="24"/>
        </w:rPr>
      </w:pPr>
      <w:proofErr w:type="spellStart"/>
      <w:r>
        <w:rPr>
          <w:sz w:val="24"/>
        </w:rPr>
        <w:t>Основы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светской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этики</w:t>
      </w:r>
      <w:proofErr w:type="spellEnd"/>
      <w:r>
        <w:rPr>
          <w:sz w:val="24"/>
        </w:rPr>
        <w:t>.</w:t>
      </w:r>
    </w:p>
    <w:p w:rsidR="00E4102F" w:rsidRDefault="00E4102F">
      <w:pPr>
        <w:pStyle w:val="a3"/>
      </w:pPr>
    </w:p>
    <w:p w:rsidR="00E4102F" w:rsidRPr="00D62934" w:rsidRDefault="00934E8F">
      <w:pPr>
        <w:pStyle w:val="a4"/>
        <w:numPr>
          <w:ilvl w:val="1"/>
          <w:numId w:val="13"/>
        </w:numPr>
        <w:tabs>
          <w:tab w:val="left" w:pos="1269"/>
        </w:tabs>
        <w:ind w:right="110" w:firstLine="0"/>
        <w:jc w:val="both"/>
        <w:rPr>
          <w:sz w:val="24"/>
          <w:lang w:val="ru-RU"/>
        </w:rPr>
      </w:pPr>
      <w:r w:rsidRPr="00D62934">
        <w:rPr>
          <w:sz w:val="24"/>
          <w:lang w:val="ru-RU"/>
        </w:rPr>
        <w:t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</w:t>
      </w:r>
      <w:r w:rsidRPr="00D62934">
        <w:rPr>
          <w:spacing w:val="-23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родителей.</w:t>
      </w:r>
    </w:p>
    <w:p w:rsidR="00E4102F" w:rsidRPr="00D62934" w:rsidRDefault="00E4102F">
      <w:pPr>
        <w:pStyle w:val="a3"/>
        <w:rPr>
          <w:lang w:val="ru-RU"/>
        </w:rPr>
      </w:pPr>
    </w:p>
    <w:p w:rsidR="00E4102F" w:rsidRPr="00D62934" w:rsidRDefault="00934E8F">
      <w:pPr>
        <w:pStyle w:val="a4"/>
        <w:numPr>
          <w:ilvl w:val="1"/>
          <w:numId w:val="13"/>
        </w:numPr>
        <w:tabs>
          <w:tab w:val="left" w:pos="1127"/>
        </w:tabs>
        <w:ind w:right="106" w:firstLine="0"/>
        <w:jc w:val="both"/>
        <w:rPr>
          <w:sz w:val="24"/>
          <w:lang w:val="ru-RU"/>
        </w:rPr>
      </w:pPr>
      <w:r w:rsidRPr="00D62934">
        <w:rPr>
          <w:sz w:val="24"/>
          <w:lang w:val="ru-RU"/>
        </w:rPr>
        <w:t>Курс «Основы религиозных культур и светской этики» преподают учителя, прошедшие соответствующую подготовку на курсах  повышения</w:t>
      </w:r>
      <w:r w:rsidRPr="00D62934">
        <w:rPr>
          <w:spacing w:val="-18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квалификации.</w:t>
      </w:r>
    </w:p>
    <w:p w:rsidR="00E4102F" w:rsidRPr="00D62934" w:rsidRDefault="00E4102F">
      <w:pPr>
        <w:pStyle w:val="a3"/>
        <w:rPr>
          <w:lang w:val="ru-RU"/>
        </w:rPr>
      </w:pPr>
    </w:p>
    <w:p w:rsidR="00E4102F" w:rsidRPr="00D62934" w:rsidRDefault="00934E8F">
      <w:pPr>
        <w:pStyle w:val="a4"/>
        <w:numPr>
          <w:ilvl w:val="1"/>
          <w:numId w:val="13"/>
        </w:numPr>
        <w:tabs>
          <w:tab w:val="left" w:pos="1127"/>
        </w:tabs>
        <w:ind w:right="105" w:firstLine="0"/>
        <w:jc w:val="both"/>
        <w:rPr>
          <w:sz w:val="24"/>
          <w:lang w:val="ru-RU"/>
        </w:rPr>
      </w:pPr>
      <w:r w:rsidRPr="00D62934">
        <w:rPr>
          <w:sz w:val="24"/>
          <w:lang w:val="ru-RU"/>
        </w:rPr>
        <w:t>В ГБОУ СОШ № 5</w:t>
      </w:r>
      <w:r w:rsidR="00D62934">
        <w:rPr>
          <w:sz w:val="24"/>
          <w:lang w:val="ru-RU"/>
        </w:rPr>
        <w:t xml:space="preserve">0 </w:t>
      </w:r>
      <w:r w:rsidRPr="00D62934">
        <w:rPr>
          <w:sz w:val="24"/>
          <w:lang w:val="ru-RU"/>
        </w:rPr>
        <w:t>используются программы, учебники и методические материалы к учебникам по ОРКСЭ, которые включены в Федеральный перечень учебников, рекомендованных Министерством образования и науки к использованию в  образовательном</w:t>
      </w:r>
      <w:r w:rsidRPr="00D62934">
        <w:rPr>
          <w:spacing w:val="-12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процессе.</w:t>
      </w:r>
    </w:p>
    <w:p w:rsidR="00E4102F" w:rsidRPr="00D62934" w:rsidRDefault="00E4102F">
      <w:pPr>
        <w:jc w:val="both"/>
        <w:rPr>
          <w:sz w:val="24"/>
          <w:lang w:val="ru-RU"/>
        </w:rPr>
        <w:sectPr w:rsidR="00E4102F" w:rsidRPr="00D62934">
          <w:type w:val="continuous"/>
          <w:pgSz w:w="11910" w:h="16840"/>
          <w:pgMar w:top="980" w:right="740" w:bottom="280" w:left="1000" w:header="720" w:footer="720" w:gutter="0"/>
          <w:cols w:space="720"/>
        </w:sectPr>
      </w:pPr>
    </w:p>
    <w:p w:rsidR="00E4102F" w:rsidRDefault="00934E8F">
      <w:pPr>
        <w:pStyle w:val="1"/>
        <w:numPr>
          <w:ilvl w:val="1"/>
          <w:numId w:val="12"/>
        </w:numPr>
        <w:tabs>
          <w:tab w:val="left" w:pos="3365"/>
        </w:tabs>
        <w:spacing w:before="46"/>
        <w:ind w:firstLine="1818"/>
        <w:jc w:val="left"/>
      </w:pPr>
      <w:proofErr w:type="spellStart"/>
      <w:r>
        <w:lastRenderedPageBreak/>
        <w:t>Особенности</w:t>
      </w:r>
      <w:proofErr w:type="spellEnd"/>
      <w:r>
        <w:t xml:space="preserve"> </w:t>
      </w:r>
      <w:proofErr w:type="spellStart"/>
      <w:r>
        <w:t>преподавания</w:t>
      </w:r>
      <w:proofErr w:type="spellEnd"/>
      <w:r>
        <w:rPr>
          <w:spacing w:val="-8"/>
        </w:rPr>
        <w:t xml:space="preserve"> </w:t>
      </w:r>
      <w:proofErr w:type="spellStart"/>
      <w:r>
        <w:t>курса</w:t>
      </w:r>
      <w:proofErr w:type="spellEnd"/>
    </w:p>
    <w:p w:rsidR="00E4102F" w:rsidRPr="00D62934" w:rsidRDefault="00934E8F">
      <w:pPr>
        <w:ind w:left="2116" w:right="1268"/>
        <w:rPr>
          <w:b/>
          <w:sz w:val="24"/>
          <w:lang w:val="ru-RU"/>
        </w:rPr>
      </w:pPr>
      <w:r w:rsidRPr="00D62934">
        <w:rPr>
          <w:b/>
          <w:sz w:val="24"/>
          <w:lang w:val="ru-RU"/>
        </w:rPr>
        <w:t>«Основы религиозных культур и светской этики»</w:t>
      </w:r>
    </w:p>
    <w:p w:rsidR="00E4102F" w:rsidRPr="00D62934" w:rsidRDefault="00E4102F">
      <w:pPr>
        <w:pStyle w:val="a3"/>
        <w:spacing w:before="7"/>
        <w:rPr>
          <w:b/>
          <w:sz w:val="23"/>
          <w:lang w:val="ru-RU"/>
        </w:rPr>
      </w:pPr>
    </w:p>
    <w:p w:rsidR="00E4102F" w:rsidRDefault="00934E8F">
      <w:pPr>
        <w:pStyle w:val="a4"/>
        <w:numPr>
          <w:ilvl w:val="1"/>
          <w:numId w:val="11"/>
        </w:numPr>
        <w:tabs>
          <w:tab w:val="left" w:pos="531"/>
        </w:tabs>
        <w:ind w:right="112" w:firstLine="0"/>
        <w:jc w:val="both"/>
        <w:rPr>
          <w:sz w:val="24"/>
        </w:rPr>
      </w:pPr>
      <w:r w:rsidRPr="00D62934">
        <w:rPr>
          <w:b/>
          <w:sz w:val="24"/>
          <w:lang w:val="ru-RU"/>
        </w:rPr>
        <w:t xml:space="preserve">Целью </w:t>
      </w:r>
      <w:r w:rsidRPr="00D62934">
        <w:rPr>
          <w:sz w:val="24"/>
          <w:lang w:val="ru-RU"/>
        </w:rPr>
        <w:t xml:space="preserve">учебного предмета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народа России, а также к диалогу с представителями других культур и мировоззрений. </w:t>
      </w:r>
      <w:proofErr w:type="spellStart"/>
      <w:r>
        <w:rPr>
          <w:sz w:val="24"/>
        </w:rPr>
        <w:t>Учебный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предмет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является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светским</w:t>
      </w:r>
      <w:proofErr w:type="spellEnd"/>
      <w:r>
        <w:rPr>
          <w:sz w:val="24"/>
        </w:rPr>
        <w:t>.</w:t>
      </w:r>
    </w:p>
    <w:p w:rsidR="00E4102F" w:rsidRDefault="00E4102F">
      <w:pPr>
        <w:pStyle w:val="a3"/>
      </w:pPr>
    </w:p>
    <w:p w:rsidR="00E4102F" w:rsidRDefault="00934E8F">
      <w:pPr>
        <w:pStyle w:val="1"/>
        <w:numPr>
          <w:ilvl w:val="1"/>
          <w:numId w:val="11"/>
        </w:numPr>
        <w:tabs>
          <w:tab w:val="left" w:pos="521"/>
        </w:tabs>
        <w:ind w:left="520" w:hanging="420"/>
        <w:jc w:val="both"/>
        <w:rPr>
          <w:b w:val="0"/>
        </w:rPr>
      </w:pPr>
      <w:proofErr w:type="spellStart"/>
      <w:r>
        <w:t>Задачи</w:t>
      </w:r>
      <w:proofErr w:type="spellEnd"/>
      <w:r>
        <w:rPr>
          <w:b w:val="0"/>
        </w:rPr>
        <w:t>:</w:t>
      </w:r>
    </w:p>
    <w:p w:rsidR="00E4102F" w:rsidRPr="00D62934" w:rsidRDefault="00934E8F">
      <w:pPr>
        <w:pStyle w:val="a4"/>
        <w:numPr>
          <w:ilvl w:val="0"/>
          <w:numId w:val="10"/>
        </w:numPr>
        <w:tabs>
          <w:tab w:val="left" w:pos="528"/>
        </w:tabs>
        <w:ind w:right="108" w:hanging="427"/>
        <w:rPr>
          <w:sz w:val="24"/>
          <w:lang w:val="ru-RU"/>
        </w:rPr>
      </w:pPr>
      <w:r w:rsidRPr="00D62934">
        <w:rPr>
          <w:sz w:val="24"/>
          <w:lang w:val="ru-RU"/>
        </w:rPr>
        <w:t>познакомить обучающихся с основами православной, мусульманской, буддийской, иудейской культур, основами мировых религиозных культур и светской</w:t>
      </w:r>
      <w:r w:rsidRPr="00D62934">
        <w:rPr>
          <w:spacing w:val="-26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этики;</w:t>
      </w:r>
    </w:p>
    <w:p w:rsidR="00E4102F" w:rsidRPr="00D62934" w:rsidRDefault="00934E8F">
      <w:pPr>
        <w:pStyle w:val="a4"/>
        <w:numPr>
          <w:ilvl w:val="0"/>
          <w:numId w:val="10"/>
        </w:numPr>
        <w:tabs>
          <w:tab w:val="left" w:pos="528"/>
        </w:tabs>
        <w:ind w:right="114" w:hanging="427"/>
        <w:rPr>
          <w:sz w:val="24"/>
          <w:lang w:val="ru-RU"/>
        </w:rPr>
      </w:pPr>
      <w:r w:rsidRPr="00D62934">
        <w:rPr>
          <w:sz w:val="24"/>
          <w:lang w:val="ru-RU"/>
        </w:rPr>
        <w:t>развить представлений младшего подростка о значении нравственных норм и ценностей для достойной жизни личности, семьи,</w:t>
      </w:r>
      <w:r w:rsidRPr="00D62934">
        <w:rPr>
          <w:spacing w:val="-25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общества;</w:t>
      </w:r>
    </w:p>
    <w:p w:rsidR="00E4102F" w:rsidRPr="00D62934" w:rsidRDefault="00934E8F">
      <w:pPr>
        <w:pStyle w:val="a4"/>
        <w:numPr>
          <w:ilvl w:val="0"/>
          <w:numId w:val="10"/>
        </w:numPr>
        <w:tabs>
          <w:tab w:val="left" w:pos="528"/>
        </w:tabs>
        <w:ind w:right="102" w:hanging="427"/>
        <w:rPr>
          <w:sz w:val="24"/>
          <w:lang w:val="ru-RU"/>
        </w:rPr>
      </w:pPr>
      <w:r w:rsidRPr="00D62934">
        <w:rPr>
          <w:sz w:val="24"/>
          <w:lang w:val="ru-RU"/>
        </w:rPr>
        <w:t>обобщить знаний, понятий и представлений о духовной культуре и морали,  полученных обучающимся в начальной школе, и формирование у них ценностн</w:t>
      </w:r>
      <w:proofErr w:type="gramStart"/>
      <w:r w:rsidRPr="00D62934">
        <w:rPr>
          <w:sz w:val="24"/>
          <w:lang w:val="ru-RU"/>
        </w:rPr>
        <w:t>о-</w:t>
      </w:r>
      <w:proofErr w:type="gramEnd"/>
      <w:r w:rsidRPr="00D62934">
        <w:rPr>
          <w:sz w:val="24"/>
          <w:lang w:val="ru-RU"/>
        </w:rPr>
        <w:t xml:space="preserve"> 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</w:t>
      </w:r>
      <w:r w:rsidRPr="00D62934">
        <w:rPr>
          <w:spacing w:val="-1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школы;</w:t>
      </w:r>
    </w:p>
    <w:p w:rsidR="00E4102F" w:rsidRPr="00D62934" w:rsidRDefault="00934E8F">
      <w:pPr>
        <w:pStyle w:val="a4"/>
        <w:numPr>
          <w:ilvl w:val="0"/>
          <w:numId w:val="10"/>
        </w:numPr>
        <w:tabs>
          <w:tab w:val="left" w:pos="528"/>
        </w:tabs>
        <w:ind w:right="115" w:hanging="427"/>
        <w:rPr>
          <w:sz w:val="24"/>
          <w:lang w:val="ru-RU"/>
        </w:rPr>
      </w:pPr>
      <w:r w:rsidRPr="00D62934">
        <w:rPr>
          <w:sz w:val="24"/>
          <w:lang w:val="ru-RU"/>
        </w:rPr>
        <w:t xml:space="preserve">развить способностей младших школьников к общению в </w:t>
      </w:r>
      <w:proofErr w:type="spellStart"/>
      <w:r w:rsidRPr="00D62934">
        <w:rPr>
          <w:sz w:val="24"/>
          <w:lang w:val="ru-RU"/>
        </w:rPr>
        <w:t>полиэтничной</w:t>
      </w:r>
      <w:proofErr w:type="spellEnd"/>
      <w:r w:rsidRPr="00D62934">
        <w:rPr>
          <w:sz w:val="24"/>
          <w:lang w:val="ru-RU"/>
        </w:rPr>
        <w:t xml:space="preserve"> и многоконфессиональной среде на основе взаимного уважения и диалога во имя общественного мира и</w:t>
      </w:r>
      <w:r w:rsidRPr="00D62934">
        <w:rPr>
          <w:spacing w:val="-8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согласия.</w:t>
      </w:r>
    </w:p>
    <w:p w:rsidR="00E4102F" w:rsidRPr="00D62934" w:rsidRDefault="00E4102F">
      <w:pPr>
        <w:pStyle w:val="a3"/>
        <w:rPr>
          <w:lang w:val="ru-RU"/>
        </w:rPr>
      </w:pPr>
    </w:p>
    <w:p w:rsidR="00E4102F" w:rsidRPr="00D62934" w:rsidRDefault="00934E8F">
      <w:pPr>
        <w:pStyle w:val="a4"/>
        <w:numPr>
          <w:ilvl w:val="1"/>
          <w:numId w:val="11"/>
        </w:numPr>
        <w:tabs>
          <w:tab w:val="left" w:pos="521"/>
        </w:tabs>
        <w:ind w:left="520" w:hanging="420"/>
        <w:jc w:val="both"/>
        <w:rPr>
          <w:sz w:val="24"/>
          <w:lang w:val="ru-RU"/>
        </w:rPr>
      </w:pPr>
      <w:r w:rsidRPr="00D62934">
        <w:rPr>
          <w:sz w:val="24"/>
          <w:lang w:val="ru-RU"/>
        </w:rPr>
        <w:t xml:space="preserve">Основными </w:t>
      </w:r>
      <w:r w:rsidRPr="00D62934">
        <w:rPr>
          <w:b/>
          <w:sz w:val="24"/>
          <w:lang w:val="ru-RU"/>
        </w:rPr>
        <w:t xml:space="preserve">принципами </w:t>
      </w:r>
      <w:r w:rsidRPr="00D62934">
        <w:rPr>
          <w:sz w:val="24"/>
          <w:lang w:val="ru-RU"/>
        </w:rPr>
        <w:t>организации преподавания ОРКСЭ</w:t>
      </w:r>
      <w:r w:rsidRPr="00D62934">
        <w:rPr>
          <w:spacing w:val="-22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являются:</w:t>
      </w:r>
    </w:p>
    <w:p w:rsidR="00E4102F" w:rsidRPr="00D62934" w:rsidRDefault="00934E8F">
      <w:pPr>
        <w:pStyle w:val="a4"/>
        <w:numPr>
          <w:ilvl w:val="2"/>
          <w:numId w:val="11"/>
        </w:numPr>
        <w:tabs>
          <w:tab w:val="left" w:pos="720"/>
        </w:tabs>
        <w:ind w:right="107" w:firstLine="0"/>
        <w:jc w:val="both"/>
        <w:rPr>
          <w:sz w:val="24"/>
          <w:lang w:val="ru-RU"/>
        </w:rPr>
      </w:pPr>
      <w:r w:rsidRPr="00D62934">
        <w:rPr>
          <w:sz w:val="24"/>
          <w:lang w:val="ru-RU"/>
        </w:rPr>
        <w:t>Формирование ценностного отношения детей к миру, другим людям, самому себе в рамках ценностного</w:t>
      </w:r>
      <w:r w:rsidRPr="00D62934">
        <w:rPr>
          <w:spacing w:val="-7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подхода.</w:t>
      </w:r>
    </w:p>
    <w:p w:rsidR="00E4102F" w:rsidRPr="00D62934" w:rsidRDefault="00934E8F">
      <w:pPr>
        <w:pStyle w:val="a4"/>
        <w:numPr>
          <w:ilvl w:val="2"/>
          <w:numId w:val="11"/>
        </w:numPr>
        <w:tabs>
          <w:tab w:val="left" w:pos="811"/>
        </w:tabs>
        <w:ind w:right="106" w:firstLine="0"/>
        <w:jc w:val="both"/>
        <w:rPr>
          <w:sz w:val="24"/>
          <w:lang w:val="ru-RU"/>
        </w:rPr>
      </w:pPr>
      <w:r w:rsidRPr="00D62934">
        <w:rPr>
          <w:sz w:val="24"/>
          <w:lang w:val="ru-RU"/>
        </w:rPr>
        <w:t>Основной методологический принцип реализации курса – культурологический подход, способствующий формированию у младших школьников первоначальных представлений о светской и религиозной культуре. В контексте данного учебн</w:t>
      </w:r>
      <w:proofErr w:type="gramStart"/>
      <w:r w:rsidRPr="00D62934">
        <w:rPr>
          <w:sz w:val="24"/>
          <w:lang w:val="ru-RU"/>
        </w:rPr>
        <w:t>о-</w:t>
      </w:r>
      <w:proofErr w:type="gramEnd"/>
      <w:r w:rsidRPr="00D62934">
        <w:rPr>
          <w:sz w:val="24"/>
          <w:lang w:val="ru-RU"/>
        </w:rPr>
        <w:t xml:space="preserve"> методического комплекта культура понимается как духовное и материальное богатство народов мира, нашей страны, как образ жизни людей разных сообществ, их обычаи, традиции и</w:t>
      </w:r>
      <w:r w:rsidRPr="00D62934">
        <w:rPr>
          <w:spacing w:val="-6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верования.</w:t>
      </w:r>
    </w:p>
    <w:p w:rsidR="00E4102F" w:rsidRPr="00D62934" w:rsidRDefault="00934E8F">
      <w:pPr>
        <w:pStyle w:val="a4"/>
        <w:numPr>
          <w:ilvl w:val="2"/>
          <w:numId w:val="11"/>
        </w:numPr>
        <w:tabs>
          <w:tab w:val="left" w:pos="742"/>
        </w:tabs>
        <w:ind w:right="108" w:firstLine="0"/>
        <w:jc w:val="both"/>
        <w:rPr>
          <w:sz w:val="24"/>
          <w:lang w:val="ru-RU"/>
        </w:rPr>
      </w:pPr>
      <w:r w:rsidRPr="00D62934">
        <w:rPr>
          <w:sz w:val="24"/>
          <w:lang w:val="ru-RU"/>
        </w:rPr>
        <w:t xml:space="preserve">Воспитание толерантного, уважительного отношения к «другим» через умение и стремление узнать и понять их, учиться жить в мире и согласии, </w:t>
      </w:r>
      <w:proofErr w:type="gramStart"/>
      <w:r w:rsidRPr="00D62934">
        <w:rPr>
          <w:sz w:val="24"/>
          <w:lang w:val="ru-RU"/>
        </w:rPr>
        <w:t>учить лучше понимать</w:t>
      </w:r>
      <w:proofErr w:type="gramEnd"/>
      <w:r w:rsidRPr="00D62934">
        <w:rPr>
          <w:sz w:val="24"/>
          <w:lang w:val="ru-RU"/>
        </w:rPr>
        <w:t xml:space="preserve"> не только окружающих людей, но и через них -  самого</w:t>
      </w:r>
      <w:r w:rsidRPr="00D62934">
        <w:rPr>
          <w:spacing w:val="-18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себя.</w:t>
      </w:r>
    </w:p>
    <w:p w:rsidR="00E4102F" w:rsidRPr="00D62934" w:rsidRDefault="00934E8F">
      <w:pPr>
        <w:pStyle w:val="a4"/>
        <w:numPr>
          <w:ilvl w:val="2"/>
          <w:numId w:val="11"/>
        </w:numPr>
        <w:tabs>
          <w:tab w:val="left" w:pos="840"/>
        </w:tabs>
        <w:ind w:right="105" w:firstLine="0"/>
        <w:jc w:val="both"/>
        <w:rPr>
          <w:sz w:val="24"/>
          <w:lang w:val="ru-RU"/>
        </w:rPr>
      </w:pPr>
      <w:r w:rsidRPr="00D62934">
        <w:rPr>
          <w:sz w:val="24"/>
          <w:lang w:val="ru-RU"/>
        </w:rPr>
        <w:t xml:space="preserve">Решение задач социализации, усиления социальной функции образования </w:t>
      </w:r>
      <w:r w:rsidRPr="00D62934">
        <w:rPr>
          <w:i/>
          <w:sz w:val="24"/>
          <w:lang w:val="ru-RU"/>
        </w:rPr>
        <w:t xml:space="preserve">– </w:t>
      </w:r>
      <w:r w:rsidRPr="00D62934">
        <w:rPr>
          <w:sz w:val="24"/>
          <w:lang w:val="ru-RU"/>
        </w:rPr>
        <w:t>постепенное формирование умения жить в многообразном мире, успешно адаптироваться в нем, ориентироваться  в</w:t>
      </w:r>
      <w:r w:rsidRPr="00D62934">
        <w:rPr>
          <w:spacing w:val="-13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ситуациях.</w:t>
      </w:r>
    </w:p>
    <w:p w:rsidR="00E4102F" w:rsidRPr="00D62934" w:rsidRDefault="00E4102F">
      <w:pPr>
        <w:pStyle w:val="a3"/>
        <w:spacing w:before="4"/>
        <w:rPr>
          <w:lang w:val="ru-RU"/>
        </w:rPr>
      </w:pPr>
    </w:p>
    <w:p w:rsidR="00E4102F" w:rsidRPr="00D62934" w:rsidRDefault="00934E8F">
      <w:pPr>
        <w:pStyle w:val="1"/>
        <w:numPr>
          <w:ilvl w:val="1"/>
          <w:numId w:val="12"/>
        </w:numPr>
        <w:tabs>
          <w:tab w:val="left" w:pos="1574"/>
        </w:tabs>
        <w:spacing w:before="1"/>
        <w:ind w:right="492" w:firstLine="27"/>
        <w:jc w:val="left"/>
        <w:rPr>
          <w:lang w:val="ru-RU"/>
        </w:rPr>
      </w:pPr>
      <w:r w:rsidRPr="00D62934">
        <w:rPr>
          <w:lang w:val="ru-RU"/>
        </w:rPr>
        <w:t>Основные подходы к организации оценивания уровня подготовки обучающихся по курсу «Основы религиозных культур и светской</w:t>
      </w:r>
      <w:r w:rsidRPr="00D62934">
        <w:rPr>
          <w:spacing w:val="-17"/>
          <w:lang w:val="ru-RU"/>
        </w:rPr>
        <w:t xml:space="preserve"> </w:t>
      </w:r>
      <w:r w:rsidRPr="00D62934">
        <w:rPr>
          <w:lang w:val="ru-RU"/>
        </w:rPr>
        <w:t>этики»</w:t>
      </w:r>
    </w:p>
    <w:p w:rsidR="00E4102F" w:rsidRPr="00D62934" w:rsidRDefault="00E4102F">
      <w:pPr>
        <w:pStyle w:val="a3"/>
        <w:spacing w:before="7"/>
        <w:rPr>
          <w:b/>
          <w:sz w:val="23"/>
          <w:lang w:val="ru-RU"/>
        </w:rPr>
      </w:pPr>
    </w:p>
    <w:p w:rsidR="00E4102F" w:rsidRPr="00D62934" w:rsidRDefault="00934E8F">
      <w:pPr>
        <w:pStyle w:val="a4"/>
        <w:numPr>
          <w:ilvl w:val="1"/>
          <w:numId w:val="9"/>
        </w:numPr>
        <w:tabs>
          <w:tab w:val="left" w:pos="542"/>
        </w:tabs>
        <w:ind w:right="106" w:firstLine="0"/>
        <w:jc w:val="both"/>
        <w:rPr>
          <w:sz w:val="24"/>
          <w:lang w:val="ru-RU"/>
        </w:rPr>
      </w:pPr>
      <w:r w:rsidRPr="00D62934">
        <w:rPr>
          <w:sz w:val="24"/>
          <w:lang w:val="ru-RU"/>
        </w:rPr>
        <w:t>Формализованные требования по оценке успеваемости по результатам освоения курса ОРКСЭ - не предусматриваются</w:t>
      </w:r>
      <w:r w:rsidRPr="00D62934">
        <w:rPr>
          <w:b/>
          <w:sz w:val="24"/>
          <w:lang w:val="ru-RU"/>
        </w:rPr>
        <w:t xml:space="preserve">. </w:t>
      </w:r>
      <w:r w:rsidRPr="00D62934">
        <w:rPr>
          <w:sz w:val="24"/>
          <w:lang w:val="ru-RU"/>
        </w:rPr>
        <w:t xml:space="preserve">Уроки по курсу ОРКСЭ - </w:t>
      </w:r>
      <w:proofErr w:type="spellStart"/>
      <w:r w:rsidRPr="00D62934">
        <w:rPr>
          <w:sz w:val="24"/>
          <w:lang w:val="ru-RU"/>
        </w:rPr>
        <w:t>безотметочные</w:t>
      </w:r>
      <w:proofErr w:type="spellEnd"/>
      <w:r w:rsidRPr="00D62934">
        <w:rPr>
          <w:sz w:val="24"/>
          <w:lang w:val="ru-RU"/>
        </w:rPr>
        <w:t>, объектом оценивания является универсальная способность человека понимать значение  нравственных норм, правил морали, веры и религии в жизни человека, семьи, общества, воспитание потребности к духовному</w:t>
      </w:r>
      <w:r w:rsidRPr="00D62934">
        <w:rPr>
          <w:spacing w:val="-20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развитию.</w:t>
      </w:r>
    </w:p>
    <w:p w:rsidR="00E4102F" w:rsidRPr="00D62934" w:rsidRDefault="00934E8F">
      <w:pPr>
        <w:pStyle w:val="a4"/>
        <w:numPr>
          <w:ilvl w:val="1"/>
          <w:numId w:val="9"/>
        </w:numPr>
        <w:tabs>
          <w:tab w:val="left" w:pos="602"/>
        </w:tabs>
        <w:ind w:right="111" w:firstLine="0"/>
        <w:jc w:val="both"/>
        <w:rPr>
          <w:sz w:val="24"/>
          <w:lang w:val="ru-RU"/>
        </w:rPr>
      </w:pPr>
      <w:r w:rsidRPr="00D62934">
        <w:rPr>
          <w:sz w:val="24"/>
          <w:lang w:val="ru-RU"/>
        </w:rPr>
        <w:t>При оценивании текущих достижений обучающихся при изучении курса ОРКСЭ используются:</w:t>
      </w:r>
    </w:p>
    <w:p w:rsidR="00E4102F" w:rsidRPr="00D62934" w:rsidRDefault="00934E8F">
      <w:pPr>
        <w:pStyle w:val="a3"/>
        <w:ind w:left="100" w:right="1268"/>
        <w:rPr>
          <w:lang w:val="ru-RU"/>
        </w:rPr>
      </w:pPr>
      <w:r w:rsidRPr="00D62934">
        <w:rPr>
          <w:lang w:val="ru-RU"/>
        </w:rPr>
        <w:t xml:space="preserve">качественная </w:t>
      </w:r>
      <w:proofErr w:type="spellStart"/>
      <w:r w:rsidRPr="00D62934">
        <w:rPr>
          <w:lang w:val="ru-RU"/>
        </w:rPr>
        <w:t>взаимооценка</w:t>
      </w:r>
      <w:proofErr w:type="spellEnd"/>
      <w:r w:rsidRPr="00D62934">
        <w:rPr>
          <w:lang w:val="ru-RU"/>
        </w:rPr>
        <w:t xml:space="preserve"> в виде создания и презентации творческих проектов; вербальное поощрение, похвала;</w:t>
      </w:r>
    </w:p>
    <w:p w:rsidR="00E4102F" w:rsidRPr="00D62934" w:rsidRDefault="00934E8F">
      <w:pPr>
        <w:pStyle w:val="a3"/>
        <w:ind w:left="100"/>
        <w:jc w:val="both"/>
        <w:rPr>
          <w:lang w:val="ru-RU"/>
        </w:rPr>
      </w:pPr>
      <w:r w:rsidRPr="00D62934">
        <w:rPr>
          <w:lang w:val="ru-RU"/>
        </w:rPr>
        <w:t>одобрение;</w:t>
      </w:r>
    </w:p>
    <w:p w:rsidR="00E4102F" w:rsidRPr="00D62934" w:rsidRDefault="00934E8F">
      <w:pPr>
        <w:pStyle w:val="a3"/>
        <w:ind w:left="100" w:right="84"/>
        <w:rPr>
          <w:lang w:val="ru-RU"/>
        </w:rPr>
      </w:pPr>
      <w:proofErr w:type="gramStart"/>
      <w:r w:rsidRPr="00D62934">
        <w:rPr>
          <w:lang w:val="ru-RU"/>
        </w:rPr>
        <w:t>интерес одноклассников и членов семьи к результатам собственной деятельности; использование технологии портфолио по желанию учащихся и их родителей (составление портфеля   творческих   работ   и   достижений   ученика   позволит   учащимся производить</w:t>
      </w:r>
      <w:proofErr w:type="gramEnd"/>
    </w:p>
    <w:p w:rsidR="00E4102F" w:rsidRPr="00D62934" w:rsidRDefault="00E4102F">
      <w:pPr>
        <w:rPr>
          <w:lang w:val="ru-RU"/>
        </w:rPr>
        <w:sectPr w:rsidR="00E4102F" w:rsidRPr="00D62934">
          <w:pgSz w:w="11910" w:h="16840"/>
          <w:pgMar w:top="640" w:right="740" w:bottom="1060" w:left="1460" w:header="0" w:footer="870" w:gutter="0"/>
          <w:cols w:space="720"/>
        </w:sectPr>
      </w:pPr>
    </w:p>
    <w:p w:rsidR="00E4102F" w:rsidRPr="00D62934" w:rsidRDefault="00934E8F">
      <w:pPr>
        <w:pStyle w:val="a3"/>
        <w:spacing w:before="41"/>
        <w:ind w:left="100" w:right="84"/>
        <w:rPr>
          <w:lang w:val="ru-RU"/>
        </w:rPr>
      </w:pPr>
      <w:r w:rsidRPr="00D62934">
        <w:rPr>
          <w:lang w:val="ru-RU"/>
        </w:rPr>
        <w:lastRenderedPageBreak/>
        <w:t>самооценку своей деятельности в курсе ОРКСЭ, самопроверку своих действий по овладению учебным материалом.</w:t>
      </w:r>
    </w:p>
    <w:p w:rsidR="00E4102F" w:rsidRPr="00D62934" w:rsidRDefault="00E4102F">
      <w:pPr>
        <w:pStyle w:val="a3"/>
        <w:rPr>
          <w:lang w:val="ru-RU"/>
        </w:rPr>
      </w:pPr>
    </w:p>
    <w:p w:rsidR="00E4102F" w:rsidRPr="00D62934" w:rsidRDefault="00934E8F">
      <w:pPr>
        <w:pStyle w:val="a4"/>
        <w:numPr>
          <w:ilvl w:val="1"/>
          <w:numId w:val="9"/>
        </w:numPr>
        <w:tabs>
          <w:tab w:val="left" w:pos="809"/>
        </w:tabs>
        <w:ind w:right="105" w:firstLine="0"/>
        <w:jc w:val="both"/>
        <w:rPr>
          <w:sz w:val="24"/>
          <w:lang w:val="ru-RU"/>
        </w:rPr>
      </w:pPr>
      <w:r w:rsidRPr="00D62934">
        <w:rPr>
          <w:sz w:val="24"/>
          <w:lang w:val="ru-RU"/>
        </w:rPr>
        <w:t xml:space="preserve">При работе в парах или группах важна качественная </w:t>
      </w:r>
      <w:proofErr w:type="spellStart"/>
      <w:r w:rsidRPr="00D62934">
        <w:rPr>
          <w:sz w:val="24"/>
          <w:lang w:val="ru-RU"/>
        </w:rPr>
        <w:t>взаимооценка</w:t>
      </w:r>
      <w:proofErr w:type="spellEnd"/>
      <w:r w:rsidRPr="00D62934">
        <w:rPr>
          <w:sz w:val="24"/>
          <w:lang w:val="ru-RU"/>
        </w:rPr>
        <w:t xml:space="preserve"> учениками деятельности друг друга, например, в виде создания и презентации собственных проектов. Ученики должны быть ориентированы в большей степени на самооценку, оценка учителем осуществляется в диалоге с учеником, она может быть изменена, уточнена. Проверка теоретических знаний по предмету предполагает ответы на вопросы, тесты с выбором правильного ответа, отгадывание кроссвордов по изученным темам, творческие проекты, исследовательская деятельность которых основана на теоретическом материале. Учащиеся должны уметь: осмысливать задачу, находить информацию, несколько вариантов решения проблемы, работать в коллективе, инициировать учебное взаимодействие </w:t>
      </w:r>
      <w:proofErr w:type="gramStart"/>
      <w:r w:rsidRPr="00D62934">
        <w:rPr>
          <w:sz w:val="24"/>
          <w:lang w:val="ru-RU"/>
        </w:rPr>
        <w:t>со</w:t>
      </w:r>
      <w:proofErr w:type="gramEnd"/>
      <w:r w:rsidRPr="00D62934">
        <w:rPr>
          <w:sz w:val="24"/>
          <w:lang w:val="ru-RU"/>
        </w:rPr>
        <w:t xml:space="preserve"> взрослыми, связно излагать материал, уверенно держать себя во время выступления, отвечать на вопросы, анализировать собственные</w:t>
      </w:r>
      <w:r w:rsidRPr="00D62934">
        <w:rPr>
          <w:spacing w:val="-12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достижения.</w:t>
      </w:r>
    </w:p>
    <w:p w:rsidR="00E4102F" w:rsidRPr="00D62934" w:rsidRDefault="00E4102F">
      <w:pPr>
        <w:pStyle w:val="a3"/>
        <w:rPr>
          <w:lang w:val="ru-RU"/>
        </w:rPr>
      </w:pPr>
    </w:p>
    <w:p w:rsidR="00E4102F" w:rsidRPr="00D62934" w:rsidRDefault="00934E8F">
      <w:pPr>
        <w:pStyle w:val="a4"/>
        <w:numPr>
          <w:ilvl w:val="1"/>
          <w:numId w:val="9"/>
        </w:numPr>
        <w:tabs>
          <w:tab w:val="left" w:pos="809"/>
        </w:tabs>
        <w:ind w:right="105" w:firstLine="0"/>
        <w:jc w:val="both"/>
        <w:rPr>
          <w:sz w:val="24"/>
          <w:lang w:val="ru-RU"/>
        </w:rPr>
      </w:pPr>
      <w:r w:rsidRPr="00D62934">
        <w:rPr>
          <w:sz w:val="24"/>
          <w:lang w:val="ru-RU"/>
        </w:rPr>
        <w:t>Результаты индивидуальной и групповой проектной деятельности (обязательно для всех обучающихся) представляются в форме реферата, презентации или творческой работы любого</w:t>
      </w:r>
      <w:r w:rsidRPr="00D62934">
        <w:rPr>
          <w:spacing w:val="-1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вида.</w:t>
      </w:r>
    </w:p>
    <w:p w:rsidR="00E4102F" w:rsidRPr="00D62934" w:rsidRDefault="00E4102F">
      <w:pPr>
        <w:pStyle w:val="a3"/>
        <w:rPr>
          <w:lang w:val="ru-RU"/>
        </w:rPr>
      </w:pPr>
    </w:p>
    <w:p w:rsidR="00E4102F" w:rsidRPr="00D62934" w:rsidRDefault="00934E8F">
      <w:pPr>
        <w:pStyle w:val="a4"/>
        <w:numPr>
          <w:ilvl w:val="1"/>
          <w:numId w:val="9"/>
        </w:numPr>
        <w:tabs>
          <w:tab w:val="left" w:pos="809"/>
        </w:tabs>
        <w:ind w:right="110" w:firstLine="0"/>
        <w:jc w:val="both"/>
        <w:rPr>
          <w:sz w:val="24"/>
          <w:lang w:val="ru-RU"/>
        </w:rPr>
      </w:pPr>
      <w:r w:rsidRPr="00D62934">
        <w:rPr>
          <w:sz w:val="24"/>
          <w:lang w:val="ru-RU"/>
        </w:rPr>
        <w:t xml:space="preserve">Прохождение материала по предмету фиксируется в журнале успеваемости </w:t>
      </w:r>
      <w:proofErr w:type="gramStart"/>
      <w:r w:rsidRPr="00D62934">
        <w:rPr>
          <w:sz w:val="24"/>
          <w:lang w:val="ru-RU"/>
        </w:rPr>
        <w:t>обучающихся</w:t>
      </w:r>
      <w:proofErr w:type="gramEnd"/>
      <w:r w:rsidRPr="00D62934">
        <w:rPr>
          <w:sz w:val="24"/>
          <w:lang w:val="ru-RU"/>
        </w:rPr>
        <w:t xml:space="preserve">. Оценивание результатов обучения школьников в течение года осуществляется без фиксации их достижений в классных журналах в виде отметок по пятибалльной шкале. По итогам года </w:t>
      </w:r>
      <w:proofErr w:type="gramStart"/>
      <w:r w:rsidRPr="00D62934">
        <w:rPr>
          <w:sz w:val="24"/>
          <w:lang w:val="ru-RU"/>
        </w:rPr>
        <w:t>обучающийся</w:t>
      </w:r>
      <w:proofErr w:type="gramEnd"/>
      <w:r w:rsidRPr="00D62934">
        <w:rPr>
          <w:sz w:val="24"/>
          <w:lang w:val="ru-RU"/>
        </w:rPr>
        <w:t xml:space="preserve"> аттестуется или не аттестуется (запись  в журнале и личном деле –</w:t>
      </w:r>
      <w:r w:rsidRPr="00D62934">
        <w:rPr>
          <w:spacing w:val="-19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«зачтено»/«</w:t>
      </w:r>
      <w:proofErr w:type="spellStart"/>
      <w:r w:rsidRPr="00D62934">
        <w:rPr>
          <w:sz w:val="24"/>
          <w:lang w:val="ru-RU"/>
        </w:rPr>
        <w:t>незачтено</w:t>
      </w:r>
      <w:proofErr w:type="spellEnd"/>
      <w:r w:rsidRPr="00D62934">
        <w:rPr>
          <w:sz w:val="24"/>
          <w:lang w:val="ru-RU"/>
        </w:rPr>
        <w:t>»).</w:t>
      </w:r>
    </w:p>
    <w:p w:rsidR="00E4102F" w:rsidRPr="00D62934" w:rsidRDefault="00E4102F">
      <w:pPr>
        <w:pStyle w:val="a3"/>
        <w:spacing w:before="7"/>
        <w:rPr>
          <w:lang w:val="ru-RU"/>
        </w:rPr>
      </w:pPr>
    </w:p>
    <w:p w:rsidR="00E4102F" w:rsidRDefault="00934E8F">
      <w:pPr>
        <w:pStyle w:val="1"/>
        <w:numPr>
          <w:ilvl w:val="1"/>
          <w:numId w:val="12"/>
        </w:numPr>
        <w:tabs>
          <w:tab w:val="left" w:pos="2381"/>
        </w:tabs>
        <w:ind w:left="2381" w:hanging="349"/>
        <w:jc w:val="left"/>
      </w:pPr>
      <w:proofErr w:type="spellStart"/>
      <w:r>
        <w:t>Планируемые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 </w:t>
      </w:r>
      <w:proofErr w:type="spellStart"/>
      <w:r>
        <w:t>освоения</w:t>
      </w:r>
      <w:proofErr w:type="spellEnd"/>
      <w:r>
        <w:rPr>
          <w:spacing w:val="-16"/>
        </w:rPr>
        <w:t xml:space="preserve"> </w:t>
      </w:r>
      <w:proofErr w:type="spellStart"/>
      <w:r>
        <w:t>обучающимися</w:t>
      </w:r>
      <w:proofErr w:type="spellEnd"/>
    </w:p>
    <w:p w:rsidR="00E4102F" w:rsidRDefault="00E4102F">
      <w:pPr>
        <w:pStyle w:val="a3"/>
        <w:spacing w:before="5"/>
        <w:rPr>
          <w:b/>
          <w:sz w:val="20"/>
        </w:rPr>
      </w:pPr>
    </w:p>
    <w:p w:rsidR="00E4102F" w:rsidRPr="00D62934" w:rsidRDefault="00934E8F">
      <w:pPr>
        <w:pStyle w:val="a4"/>
        <w:numPr>
          <w:ilvl w:val="1"/>
          <w:numId w:val="8"/>
        </w:numPr>
        <w:tabs>
          <w:tab w:val="left" w:pos="521"/>
        </w:tabs>
        <w:jc w:val="both"/>
        <w:rPr>
          <w:sz w:val="24"/>
          <w:lang w:val="ru-RU"/>
        </w:rPr>
      </w:pPr>
      <w:r w:rsidRPr="00D62934">
        <w:rPr>
          <w:color w:val="212121"/>
          <w:sz w:val="24"/>
          <w:lang w:val="ru-RU"/>
        </w:rPr>
        <w:t xml:space="preserve">В результате изучения учебного курса ОРКСЭ </w:t>
      </w:r>
      <w:proofErr w:type="gramStart"/>
      <w:r w:rsidRPr="00D62934">
        <w:rPr>
          <w:color w:val="212121"/>
          <w:sz w:val="24"/>
          <w:lang w:val="ru-RU"/>
        </w:rPr>
        <w:t>обучающийся</w:t>
      </w:r>
      <w:proofErr w:type="gramEnd"/>
      <w:r w:rsidRPr="00D62934">
        <w:rPr>
          <w:color w:val="212121"/>
          <w:spacing w:val="-16"/>
          <w:sz w:val="24"/>
          <w:lang w:val="ru-RU"/>
        </w:rPr>
        <w:t xml:space="preserve"> </w:t>
      </w:r>
      <w:r w:rsidRPr="00D62934">
        <w:rPr>
          <w:color w:val="212121"/>
          <w:sz w:val="24"/>
          <w:lang w:val="ru-RU"/>
        </w:rPr>
        <w:t>должен:</w:t>
      </w:r>
    </w:p>
    <w:p w:rsidR="00E4102F" w:rsidRDefault="00934E8F">
      <w:pPr>
        <w:pStyle w:val="a4"/>
        <w:numPr>
          <w:ilvl w:val="2"/>
          <w:numId w:val="8"/>
        </w:numPr>
        <w:tabs>
          <w:tab w:val="left" w:pos="701"/>
        </w:tabs>
        <w:jc w:val="both"/>
        <w:rPr>
          <w:sz w:val="24"/>
        </w:rPr>
      </w:pPr>
      <w:proofErr w:type="spellStart"/>
      <w:r>
        <w:rPr>
          <w:color w:val="212121"/>
          <w:sz w:val="24"/>
        </w:rPr>
        <w:t>знать</w:t>
      </w:r>
      <w:proofErr w:type="spellEnd"/>
      <w:r>
        <w:rPr>
          <w:color w:val="212121"/>
          <w:sz w:val="24"/>
        </w:rPr>
        <w:t>/</w:t>
      </w:r>
      <w:proofErr w:type="spellStart"/>
      <w:r>
        <w:rPr>
          <w:color w:val="212121"/>
          <w:sz w:val="24"/>
        </w:rPr>
        <w:t>понимать</w:t>
      </w:r>
      <w:proofErr w:type="spellEnd"/>
      <w:r>
        <w:rPr>
          <w:color w:val="212121"/>
          <w:sz w:val="24"/>
        </w:rPr>
        <w:t>:</w:t>
      </w:r>
    </w:p>
    <w:p w:rsidR="00E4102F" w:rsidRPr="00D62934" w:rsidRDefault="00934E8F">
      <w:pPr>
        <w:pStyle w:val="a3"/>
        <w:ind w:left="100" w:right="4543"/>
        <w:rPr>
          <w:lang w:val="ru-RU"/>
        </w:rPr>
      </w:pPr>
      <w:r w:rsidRPr="00D62934">
        <w:rPr>
          <w:color w:val="212121"/>
          <w:lang w:val="ru-RU"/>
        </w:rPr>
        <w:t>основные понятия религиозных культур; историю возникновения религиозных культур;</w:t>
      </w:r>
    </w:p>
    <w:p w:rsidR="00E4102F" w:rsidRPr="00D62934" w:rsidRDefault="00934E8F">
      <w:pPr>
        <w:pStyle w:val="a3"/>
        <w:ind w:left="100" w:right="2398"/>
        <w:rPr>
          <w:lang w:val="ru-RU"/>
        </w:rPr>
      </w:pPr>
      <w:r w:rsidRPr="00D62934">
        <w:rPr>
          <w:color w:val="212121"/>
          <w:lang w:val="ru-RU"/>
        </w:rPr>
        <w:t>историю развития различных религиозных культур в истории России; особенности и традиции религий;</w:t>
      </w:r>
    </w:p>
    <w:p w:rsidR="00E4102F" w:rsidRPr="00D62934" w:rsidRDefault="00934E8F">
      <w:pPr>
        <w:pStyle w:val="a3"/>
        <w:tabs>
          <w:tab w:val="left" w:pos="1280"/>
          <w:tab w:val="left" w:pos="2500"/>
          <w:tab w:val="left" w:pos="4424"/>
          <w:tab w:val="left" w:pos="6149"/>
          <w:tab w:val="left" w:pos="7533"/>
          <w:tab w:val="left" w:pos="8290"/>
        </w:tabs>
        <w:ind w:left="100" w:right="113"/>
        <w:rPr>
          <w:lang w:val="ru-RU"/>
        </w:rPr>
      </w:pPr>
      <w:r w:rsidRPr="00D62934">
        <w:rPr>
          <w:color w:val="212121"/>
          <w:lang w:val="ru-RU"/>
        </w:rPr>
        <w:t>описание</w:t>
      </w:r>
      <w:r w:rsidRPr="00D62934">
        <w:rPr>
          <w:color w:val="212121"/>
          <w:lang w:val="ru-RU"/>
        </w:rPr>
        <w:tab/>
        <w:t>основных</w:t>
      </w:r>
      <w:r w:rsidRPr="00D62934">
        <w:rPr>
          <w:color w:val="212121"/>
          <w:lang w:val="ru-RU"/>
        </w:rPr>
        <w:tab/>
        <w:t>содержательных</w:t>
      </w:r>
      <w:r w:rsidRPr="00D62934">
        <w:rPr>
          <w:color w:val="212121"/>
          <w:lang w:val="ru-RU"/>
        </w:rPr>
        <w:tab/>
        <w:t>составляющих</w:t>
      </w:r>
      <w:r w:rsidRPr="00D62934">
        <w:rPr>
          <w:color w:val="212121"/>
          <w:lang w:val="ru-RU"/>
        </w:rPr>
        <w:tab/>
        <w:t>священных</w:t>
      </w:r>
      <w:r w:rsidRPr="00D62934">
        <w:rPr>
          <w:color w:val="212121"/>
          <w:lang w:val="ru-RU"/>
        </w:rPr>
        <w:tab/>
        <w:t>книг,</w:t>
      </w:r>
      <w:r w:rsidRPr="00D62934">
        <w:rPr>
          <w:color w:val="212121"/>
          <w:lang w:val="ru-RU"/>
        </w:rPr>
        <w:tab/>
      </w:r>
      <w:r w:rsidRPr="00D62934">
        <w:rPr>
          <w:color w:val="212121"/>
          <w:spacing w:val="-1"/>
          <w:lang w:val="ru-RU"/>
        </w:rPr>
        <w:t xml:space="preserve">сооружений, </w:t>
      </w:r>
      <w:r w:rsidRPr="00D62934">
        <w:rPr>
          <w:color w:val="212121"/>
          <w:lang w:val="ru-RU"/>
        </w:rPr>
        <w:t>праздников и</w:t>
      </w:r>
      <w:r w:rsidRPr="00D62934">
        <w:rPr>
          <w:color w:val="212121"/>
          <w:spacing w:val="-6"/>
          <w:lang w:val="ru-RU"/>
        </w:rPr>
        <w:t xml:space="preserve"> </w:t>
      </w:r>
      <w:r w:rsidRPr="00D62934">
        <w:rPr>
          <w:color w:val="212121"/>
          <w:lang w:val="ru-RU"/>
        </w:rPr>
        <w:t>святынь;</w:t>
      </w:r>
    </w:p>
    <w:p w:rsidR="00E4102F" w:rsidRPr="00D62934" w:rsidRDefault="00934E8F">
      <w:pPr>
        <w:pStyle w:val="a3"/>
        <w:ind w:left="100"/>
        <w:jc w:val="both"/>
        <w:rPr>
          <w:lang w:val="ru-RU"/>
        </w:rPr>
      </w:pPr>
      <w:r w:rsidRPr="00D62934">
        <w:rPr>
          <w:color w:val="212121"/>
          <w:lang w:val="ru-RU"/>
        </w:rPr>
        <w:t>4.1.2.уметь:</w:t>
      </w:r>
    </w:p>
    <w:p w:rsidR="00E4102F" w:rsidRPr="00D62934" w:rsidRDefault="00934E8F">
      <w:pPr>
        <w:pStyle w:val="a3"/>
        <w:ind w:left="100"/>
        <w:jc w:val="both"/>
        <w:rPr>
          <w:lang w:val="ru-RU"/>
        </w:rPr>
      </w:pPr>
      <w:r w:rsidRPr="00D62934">
        <w:rPr>
          <w:color w:val="212121"/>
          <w:lang w:val="ru-RU"/>
        </w:rPr>
        <w:t>описывать различные явления религиозных традиций и культур;</w:t>
      </w:r>
    </w:p>
    <w:p w:rsidR="00E4102F" w:rsidRPr="00D62934" w:rsidRDefault="00934E8F">
      <w:pPr>
        <w:pStyle w:val="a3"/>
        <w:ind w:left="100"/>
        <w:jc w:val="both"/>
        <w:rPr>
          <w:lang w:val="ru-RU"/>
        </w:rPr>
      </w:pPr>
      <w:r w:rsidRPr="00D62934">
        <w:rPr>
          <w:color w:val="212121"/>
          <w:lang w:val="ru-RU"/>
        </w:rPr>
        <w:t>устанавливать взаимосвязь между религиозной культурой и поведением людей;</w:t>
      </w:r>
    </w:p>
    <w:p w:rsidR="00E4102F" w:rsidRPr="00D62934" w:rsidRDefault="00934E8F">
      <w:pPr>
        <w:pStyle w:val="a3"/>
        <w:ind w:left="100" w:right="84"/>
        <w:rPr>
          <w:lang w:val="ru-RU"/>
        </w:rPr>
      </w:pPr>
      <w:r w:rsidRPr="00D62934">
        <w:rPr>
          <w:color w:val="212121"/>
          <w:lang w:val="ru-RU"/>
        </w:rPr>
        <w:t>излагать свое мнение по поводу значения религиозной культуры (культур) в жизни людей и общества;</w:t>
      </w:r>
    </w:p>
    <w:p w:rsidR="00E4102F" w:rsidRPr="00D62934" w:rsidRDefault="00934E8F">
      <w:pPr>
        <w:pStyle w:val="a3"/>
        <w:ind w:left="100"/>
        <w:jc w:val="both"/>
        <w:rPr>
          <w:lang w:val="ru-RU"/>
        </w:rPr>
      </w:pPr>
      <w:r w:rsidRPr="00D62934">
        <w:rPr>
          <w:color w:val="212121"/>
          <w:lang w:val="ru-RU"/>
        </w:rPr>
        <w:t>соотносить нравственные формы поведения с нормами религиозной культуры;</w:t>
      </w:r>
    </w:p>
    <w:p w:rsidR="00E4102F" w:rsidRPr="00D62934" w:rsidRDefault="00934E8F">
      <w:pPr>
        <w:pStyle w:val="a3"/>
        <w:ind w:left="100" w:right="84"/>
        <w:rPr>
          <w:lang w:val="ru-RU"/>
        </w:rPr>
      </w:pPr>
      <w:r w:rsidRPr="00D62934">
        <w:rPr>
          <w:color w:val="212121"/>
          <w:lang w:val="ru-RU"/>
        </w:rPr>
        <w:t>строить толерантное отношение с представителями разных мировоззрений и культурных традиций;</w:t>
      </w:r>
    </w:p>
    <w:p w:rsidR="00E4102F" w:rsidRPr="00D62934" w:rsidRDefault="00934E8F">
      <w:pPr>
        <w:pStyle w:val="a3"/>
        <w:ind w:left="100" w:right="84"/>
        <w:rPr>
          <w:lang w:val="ru-RU"/>
        </w:rPr>
      </w:pPr>
      <w:r w:rsidRPr="00D62934">
        <w:rPr>
          <w:color w:val="212121"/>
          <w:lang w:val="ru-RU"/>
        </w:rPr>
        <w:t>осуществлять поиск необходимой информации для выполнения заданий; участвовать в диспутах: слушать собеседника и излагать свое мнение;</w:t>
      </w:r>
    </w:p>
    <w:p w:rsidR="00E4102F" w:rsidRPr="00D62934" w:rsidRDefault="00934E8F">
      <w:pPr>
        <w:pStyle w:val="a3"/>
        <w:ind w:left="100" w:right="84"/>
        <w:rPr>
          <w:lang w:val="ru-RU"/>
        </w:rPr>
      </w:pPr>
      <w:r w:rsidRPr="00D62934">
        <w:rPr>
          <w:color w:val="212121"/>
          <w:lang w:val="ru-RU"/>
        </w:rPr>
        <w:t>готовить сообщения (устные, творческие отчеты или мультимедийные презентации) по выбранным темам.</w:t>
      </w:r>
    </w:p>
    <w:p w:rsidR="00E4102F" w:rsidRPr="00D62934" w:rsidRDefault="00E4102F">
      <w:pPr>
        <w:pStyle w:val="a3"/>
        <w:rPr>
          <w:lang w:val="ru-RU"/>
        </w:rPr>
      </w:pPr>
    </w:p>
    <w:p w:rsidR="00E4102F" w:rsidRPr="00D62934" w:rsidRDefault="00934E8F">
      <w:pPr>
        <w:pStyle w:val="a4"/>
        <w:numPr>
          <w:ilvl w:val="1"/>
          <w:numId w:val="7"/>
        </w:numPr>
        <w:tabs>
          <w:tab w:val="left" w:pos="402"/>
        </w:tabs>
        <w:ind w:right="1059" w:firstLine="0"/>
        <w:rPr>
          <w:sz w:val="24"/>
          <w:lang w:val="ru-RU"/>
        </w:rPr>
      </w:pPr>
      <w:r w:rsidRPr="00D62934">
        <w:rPr>
          <w:sz w:val="24"/>
          <w:lang w:val="ru-RU"/>
        </w:rPr>
        <w:t xml:space="preserve">.Оценка усвоения комплексного учебного курса ОРКСЭ включает </w:t>
      </w:r>
      <w:r w:rsidRPr="00D62934">
        <w:rPr>
          <w:b/>
          <w:sz w:val="24"/>
          <w:lang w:val="ru-RU"/>
        </w:rPr>
        <w:t xml:space="preserve">предметные, </w:t>
      </w:r>
      <w:proofErr w:type="spellStart"/>
      <w:r w:rsidRPr="00D62934">
        <w:rPr>
          <w:b/>
          <w:sz w:val="24"/>
          <w:lang w:val="ru-RU"/>
        </w:rPr>
        <w:t>метапредметные</w:t>
      </w:r>
      <w:proofErr w:type="spellEnd"/>
      <w:r w:rsidRPr="00D62934">
        <w:rPr>
          <w:b/>
          <w:sz w:val="24"/>
          <w:lang w:val="ru-RU"/>
        </w:rPr>
        <w:t xml:space="preserve"> </w:t>
      </w:r>
      <w:r w:rsidRPr="00D62934">
        <w:rPr>
          <w:sz w:val="24"/>
          <w:lang w:val="ru-RU"/>
        </w:rPr>
        <w:t xml:space="preserve">результаты и результаты </w:t>
      </w:r>
      <w:r w:rsidRPr="00D62934">
        <w:rPr>
          <w:b/>
          <w:sz w:val="24"/>
          <w:lang w:val="ru-RU"/>
        </w:rPr>
        <w:t>развития личностных</w:t>
      </w:r>
      <w:r w:rsidRPr="00D62934">
        <w:rPr>
          <w:b/>
          <w:spacing w:val="-21"/>
          <w:sz w:val="24"/>
          <w:lang w:val="ru-RU"/>
        </w:rPr>
        <w:t xml:space="preserve"> </w:t>
      </w:r>
      <w:r w:rsidRPr="00D62934">
        <w:rPr>
          <w:b/>
          <w:sz w:val="24"/>
          <w:lang w:val="ru-RU"/>
        </w:rPr>
        <w:t>качеств</w:t>
      </w:r>
      <w:r w:rsidRPr="00D62934">
        <w:rPr>
          <w:sz w:val="24"/>
          <w:lang w:val="ru-RU"/>
        </w:rPr>
        <w:t>.</w:t>
      </w:r>
    </w:p>
    <w:p w:rsidR="00E4102F" w:rsidRPr="00D62934" w:rsidRDefault="00934E8F">
      <w:pPr>
        <w:ind w:left="100"/>
        <w:jc w:val="both"/>
        <w:rPr>
          <w:i/>
          <w:sz w:val="24"/>
          <w:lang w:val="ru-RU"/>
        </w:rPr>
      </w:pPr>
      <w:r w:rsidRPr="00D62934">
        <w:rPr>
          <w:i/>
          <w:sz w:val="24"/>
          <w:lang w:val="ru-RU"/>
        </w:rPr>
        <w:t>Критерии результатов усвоения курса. Инструментарий.</w:t>
      </w:r>
    </w:p>
    <w:p w:rsidR="00E4102F" w:rsidRDefault="00934E8F">
      <w:pPr>
        <w:pStyle w:val="1"/>
        <w:numPr>
          <w:ilvl w:val="2"/>
          <w:numId w:val="7"/>
        </w:numPr>
        <w:tabs>
          <w:tab w:val="left" w:pos="701"/>
        </w:tabs>
        <w:spacing w:before="4" w:line="274" w:lineRule="exact"/>
        <w:jc w:val="both"/>
      </w:pPr>
      <w:proofErr w:type="spellStart"/>
      <w:r>
        <w:t>Предметные</w:t>
      </w:r>
      <w:proofErr w:type="spellEnd"/>
      <w:r>
        <w:rPr>
          <w:spacing w:val="-8"/>
        </w:rPr>
        <w:t xml:space="preserve"> </w:t>
      </w:r>
      <w:proofErr w:type="spellStart"/>
      <w:r>
        <w:t>результаты</w:t>
      </w:r>
      <w:proofErr w:type="spellEnd"/>
    </w:p>
    <w:p w:rsidR="00E4102F" w:rsidRDefault="00934E8F">
      <w:pPr>
        <w:pStyle w:val="a4"/>
        <w:numPr>
          <w:ilvl w:val="0"/>
          <w:numId w:val="10"/>
        </w:numPr>
        <w:tabs>
          <w:tab w:val="left" w:pos="240"/>
        </w:tabs>
        <w:spacing w:line="272" w:lineRule="exact"/>
        <w:ind w:left="239" w:hanging="139"/>
        <w:rPr>
          <w:sz w:val="24"/>
        </w:rPr>
      </w:pPr>
      <w:proofErr w:type="spellStart"/>
      <w:r>
        <w:rPr>
          <w:sz w:val="24"/>
        </w:rPr>
        <w:t>знание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принятие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ценностей</w:t>
      </w:r>
      <w:proofErr w:type="spellEnd"/>
      <w:r>
        <w:rPr>
          <w:sz w:val="24"/>
        </w:rPr>
        <w:t>;</w:t>
      </w:r>
    </w:p>
    <w:p w:rsidR="00E4102F" w:rsidRPr="00D62934" w:rsidRDefault="00934E8F">
      <w:pPr>
        <w:pStyle w:val="a4"/>
        <w:numPr>
          <w:ilvl w:val="0"/>
          <w:numId w:val="10"/>
        </w:numPr>
        <w:tabs>
          <w:tab w:val="left" w:pos="240"/>
        </w:tabs>
        <w:spacing w:line="275" w:lineRule="exact"/>
        <w:ind w:left="239" w:hanging="139"/>
        <w:rPr>
          <w:sz w:val="24"/>
          <w:lang w:val="ru-RU"/>
        </w:rPr>
      </w:pPr>
      <w:r w:rsidRPr="00D62934">
        <w:rPr>
          <w:sz w:val="24"/>
          <w:lang w:val="ru-RU"/>
        </w:rPr>
        <w:t>понимание светской и религиозной морали для выстраивания</w:t>
      </w:r>
      <w:r w:rsidRPr="00D62934">
        <w:rPr>
          <w:spacing w:val="-27"/>
          <w:sz w:val="24"/>
          <w:lang w:val="ru-RU"/>
        </w:rPr>
        <w:t xml:space="preserve"> </w:t>
      </w:r>
      <w:proofErr w:type="gramStart"/>
      <w:r w:rsidRPr="00D62934">
        <w:rPr>
          <w:sz w:val="24"/>
          <w:lang w:val="ru-RU"/>
        </w:rPr>
        <w:t>конструктивных</w:t>
      </w:r>
      <w:proofErr w:type="gramEnd"/>
    </w:p>
    <w:p w:rsidR="00E4102F" w:rsidRPr="00D62934" w:rsidRDefault="00E4102F">
      <w:pPr>
        <w:spacing w:line="275" w:lineRule="exact"/>
        <w:jc w:val="both"/>
        <w:rPr>
          <w:sz w:val="24"/>
          <w:lang w:val="ru-RU"/>
        </w:rPr>
        <w:sectPr w:rsidR="00E4102F" w:rsidRPr="00D62934">
          <w:pgSz w:w="11910" w:h="16840"/>
          <w:pgMar w:top="640" w:right="740" w:bottom="1060" w:left="1460" w:header="0" w:footer="870" w:gutter="0"/>
          <w:cols w:space="720"/>
        </w:sectPr>
      </w:pPr>
    </w:p>
    <w:p w:rsidR="00E4102F" w:rsidRDefault="00934E8F">
      <w:pPr>
        <w:pStyle w:val="a3"/>
        <w:spacing w:before="41"/>
        <w:ind w:left="100"/>
        <w:jc w:val="both"/>
      </w:pPr>
      <w:proofErr w:type="spellStart"/>
      <w:proofErr w:type="gramStart"/>
      <w:r>
        <w:lastRenderedPageBreak/>
        <w:t>отношений</w:t>
      </w:r>
      <w:proofErr w:type="spellEnd"/>
      <w:proofErr w:type="gramEnd"/>
      <w:r>
        <w:t>;</w:t>
      </w:r>
    </w:p>
    <w:p w:rsidR="00E4102F" w:rsidRPr="00D62934" w:rsidRDefault="00934E8F">
      <w:pPr>
        <w:pStyle w:val="a4"/>
        <w:numPr>
          <w:ilvl w:val="0"/>
          <w:numId w:val="10"/>
        </w:numPr>
        <w:tabs>
          <w:tab w:val="left" w:pos="240"/>
        </w:tabs>
        <w:ind w:left="239" w:hanging="139"/>
        <w:rPr>
          <w:sz w:val="24"/>
          <w:lang w:val="ru-RU"/>
        </w:rPr>
      </w:pPr>
      <w:r w:rsidRPr="00D62934">
        <w:rPr>
          <w:sz w:val="24"/>
          <w:lang w:val="ru-RU"/>
        </w:rPr>
        <w:t>осознание и принятие нравственности и духовности в</w:t>
      </w:r>
      <w:r w:rsidRPr="00D62934">
        <w:rPr>
          <w:spacing w:val="-23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жизни,</w:t>
      </w:r>
    </w:p>
    <w:p w:rsidR="00E4102F" w:rsidRDefault="00934E8F">
      <w:pPr>
        <w:pStyle w:val="a4"/>
        <w:numPr>
          <w:ilvl w:val="0"/>
          <w:numId w:val="10"/>
        </w:numPr>
        <w:tabs>
          <w:tab w:val="left" w:pos="240"/>
        </w:tabs>
        <w:ind w:left="239" w:hanging="139"/>
        <w:rPr>
          <w:sz w:val="24"/>
        </w:rPr>
      </w:pPr>
      <w:proofErr w:type="spellStart"/>
      <w:r>
        <w:rPr>
          <w:sz w:val="24"/>
        </w:rPr>
        <w:t>тесты</w:t>
      </w:r>
      <w:proofErr w:type="spellEnd"/>
      <w:r>
        <w:rPr>
          <w:sz w:val="24"/>
        </w:rPr>
        <w:t>,</w:t>
      </w:r>
    </w:p>
    <w:p w:rsidR="00E4102F" w:rsidRPr="00D62934" w:rsidRDefault="00934E8F">
      <w:pPr>
        <w:pStyle w:val="a4"/>
        <w:numPr>
          <w:ilvl w:val="0"/>
          <w:numId w:val="10"/>
        </w:numPr>
        <w:tabs>
          <w:tab w:val="left" w:pos="240"/>
        </w:tabs>
        <w:ind w:left="239" w:hanging="139"/>
        <w:rPr>
          <w:sz w:val="24"/>
          <w:lang w:val="ru-RU"/>
        </w:rPr>
      </w:pPr>
      <w:r w:rsidRPr="00D62934">
        <w:rPr>
          <w:sz w:val="24"/>
          <w:lang w:val="ru-RU"/>
        </w:rPr>
        <w:t>составление словарей терминов и</w:t>
      </w:r>
      <w:r w:rsidRPr="00D62934">
        <w:rPr>
          <w:spacing w:val="-13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понятий,</w:t>
      </w:r>
    </w:p>
    <w:p w:rsidR="00E4102F" w:rsidRDefault="00934E8F">
      <w:pPr>
        <w:pStyle w:val="a4"/>
        <w:numPr>
          <w:ilvl w:val="0"/>
          <w:numId w:val="10"/>
        </w:numPr>
        <w:tabs>
          <w:tab w:val="left" w:pos="240"/>
        </w:tabs>
        <w:ind w:left="239" w:hanging="139"/>
        <w:rPr>
          <w:sz w:val="24"/>
        </w:rPr>
      </w:pPr>
      <w:proofErr w:type="spellStart"/>
      <w:r>
        <w:rPr>
          <w:sz w:val="24"/>
        </w:rPr>
        <w:t>контрольно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измерительные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материалы</w:t>
      </w:r>
      <w:proofErr w:type="spellEnd"/>
      <w:r>
        <w:rPr>
          <w:sz w:val="24"/>
        </w:rPr>
        <w:t>,</w:t>
      </w:r>
    </w:p>
    <w:p w:rsidR="00E4102F" w:rsidRDefault="00934E8F">
      <w:pPr>
        <w:pStyle w:val="a4"/>
        <w:numPr>
          <w:ilvl w:val="0"/>
          <w:numId w:val="10"/>
        </w:numPr>
        <w:tabs>
          <w:tab w:val="left" w:pos="240"/>
        </w:tabs>
        <w:ind w:left="239" w:hanging="139"/>
        <w:rPr>
          <w:sz w:val="24"/>
        </w:rPr>
      </w:pPr>
      <w:proofErr w:type="spellStart"/>
      <w:proofErr w:type="gramStart"/>
      <w:r>
        <w:rPr>
          <w:sz w:val="24"/>
        </w:rPr>
        <w:t>защита</w:t>
      </w:r>
      <w:proofErr w:type="spellEnd"/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проектов</w:t>
      </w:r>
      <w:proofErr w:type="spellEnd"/>
      <w:r>
        <w:rPr>
          <w:sz w:val="24"/>
        </w:rPr>
        <w:t>.</w:t>
      </w:r>
    </w:p>
    <w:p w:rsidR="00E4102F" w:rsidRDefault="00934E8F">
      <w:pPr>
        <w:pStyle w:val="1"/>
        <w:numPr>
          <w:ilvl w:val="2"/>
          <w:numId w:val="7"/>
        </w:numPr>
        <w:tabs>
          <w:tab w:val="left" w:pos="761"/>
        </w:tabs>
        <w:spacing w:before="5" w:line="274" w:lineRule="exact"/>
        <w:ind w:left="760" w:hanging="660"/>
        <w:jc w:val="both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proofErr w:type="spellStart"/>
      <w:r>
        <w:t>результаты</w:t>
      </w:r>
      <w:proofErr w:type="spellEnd"/>
    </w:p>
    <w:p w:rsidR="00E4102F" w:rsidRDefault="00934E8F">
      <w:pPr>
        <w:pStyle w:val="a4"/>
        <w:numPr>
          <w:ilvl w:val="0"/>
          <w:numId w:val="10"/>
        </w:numPr>
        <w:tabs>
          <w:tab w:val="left" w:pos="240"/>
        </w:tabs>
        <w:spacing w:line="274" w:lineRule="exact"/>
        <w:ind w:left="239" w:hanging="139"/>
        <w:rPr>
          <w:sz w:val="24"/>
        </w:rPr>
      </w:pPr>
      <w:proofErr w:type="spellStart"/>
      <w:r>
        <w:rPr>
          <w:sz w:val="24"/>
        </w:rPr>
        <w:t>творческие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работы</w:t>
      </w:r>
      <w:proofErr w:type="spellEnd"/>
      <w:r>
        <w:rPr>
          <w:sz w:val="24"/>
        </w:rPr>
        <w:t>,</w:t>
      </w:r>
    </w:p>
    <w:p w:rsidR="00E4102F" w:rsidRDefault="00934E8F">
      <w:pPr>
        <w:pStyle w:val="a4"/>
        <w:numPr>
          <w:ilvl w:val="0"/>
          <w:numId w:val="10"/>
        </w:numPr>
        <w:tabs>
          <w:tab w:val="left" w:pos="243"/>
        </w:tabs>
        <w:ind w:left="242" w:hanging="142"/>
        <w:rPr>
          <w:sz w:val="24"/>
        </w:rPr>
      </w:pPr>
      <w:proofErr w:type="spellStart"/>
      <w:r>
        <w:rPr>
          <w:sz w:val="24"/>
        </w:rPr>
        <w:t>участие</w:t>
      </w:r>
      <w:proofErr w:type="spellEnd"/>
      <w:r>
        <w:rPr>
          <w:sz w:val="24"/>
        </w:rPr>
        <w:t xml:space="preserve"> в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конференциях</w:t>
      </w:r>
      <w:proofErr w:type="spellEnd"/>
      <w:r>
        <w:rPr>
          <w:sz w:val="24"/>
        </w:rPr>
        <w:t>,</w:t>
      </w:r>
    </w:p>
    <w:p w:rsidR="00E4102F" w:rsidRDefault="00934E8F">
      <w:pPr>
        <w:pStyle w:val="a4"/>
        <w:numPr>
          <w:ilvl w:val="0"/>
          <w:numId w:val="10"/>
        </w:numPr>
        <w:tabs>
          <w:tab w:val="left" w:pos="240"/>
        </w:tabs>
        <w:ind w:left="239" w:hanging="139"/>
        <w:rPr>
          <w:sz w:val="24"/>
        </w:rPr>
      </w:pPr>
      <w:proofErr w:type="spellStart"/>
      <w:r>
        <w:rPr>
          <w:sz w:val="24"/>
        </w:rPr>
        <w:t>ролевые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игры</w:t>
      </w:r>
      <w:proofErr w:type="spellEnd"/>
      <w:r>
        <w:rPr>
          <w:sz w:val="24"/>
        </w:rPr>
        <w:t>,</w:t>
      </w:r>
    </w:p>
    <w:p w:rsidR="00E4102F" w:rsidRDefault="00934E8F">
      <w:pPr>
        <w:pStyle w:val="a4"/>
        <w:numPr>
          <w:ilvl w:val="0"/>
          <w:numId w:val="10"/>
        </w:numPr>
        <w:tabs>
          <w:tab w:val="left" w:pos="240"/>
        </w:tabs>
        <w:ind w:left="239" w:hanging="139"/>
        <w:rPr>
          <w:sz w:val="24"/>
        </w:rPr>
      </w:pPr>
      <w:proofErr w:type="spellStart"/>
      <w:r>
        <w:rPr>
          <w:sz w:val="24"/>
        </w:rPr>
        <w:t>тесты</w:t>
      </w:r>
      <w:proofErr w:type="spellEnd"/>
      <w:r>
        <w:rPr>
          <w:sz w:val="24"/>
        </w:rPr>
        <w:t>,</w:t>
      </w:r>
    </w:p>
    <w:p w:rsidR="00E4102F" w:rsidRDefault="00934E8F">
      <w:pPr>
        <w:pStyle w:val="a4"/>
        <w:numPr>
          <w:ilvl w:val="0"/>
          <w:numId w:val="10"/>
        </w:numPr>
        <w:tabs>
          <w:tab w:val="left" w:pos="240"/>
        </w:tabs>
        <w:ind w:left="239" w:hanging="139"/>
        <w:rPr>
          <w:sz w:val="24"/>
        </w:rPr>
      </w:pPr>
      <w:proofErr w:type="spellStart"/>
      <w:proofErr w:type="gramStart"/>
      <w:r>
        <w:rPr>
          <w:sz w:val="24"/>
        </w:rPr>
        <w:t>тренинги</w:t>
      </w:r>
      <w:proofErr w:type="spellEnd"/>
      <w:proofErr w:type="gramEnd"/>
      <w:r>
        <w:rPr>
          <w:sz w:val="24"/>
        </w:rPr>
        <w:t>.</w:t>
      </w:r>
    </w:p>
    <w:p w:rsidR="00E4102F" w:rsidRDefault="00934E8F">
      <w:pPr>
        <w:pStyle w:val="1"/>
        <w:numPr>
          <w:ilvl w:val="2"/>
          <w:numId w:val="7"/>
        </w:numPr>
        <w:tabs>
          <w:tab w:val="left" w:pos="701"/>
        </w:tabs>
        <w:spacing w:before="5" w:line="274" w:lineRule="exact"/>
        <w:jc w:val="both"/>
      </w:pPr>
      <w:proofErr w:type="spellStart"/>
      <w:r>
        <w:t>Личностные</w:t>
      </w:r>
      <w:proofErr w:type="spellEnd"/>
      <w:r>
        <w:rPr>
          <w:spacing w:val="-7"/>
        </w:rPr>
        <w:t xml:space="preserve"> </w:t>
      </w:r>
      <w:proofErr w:type="spellStart"/>
      <w:r>
        <w:t>качества</w:t>
      </w:r>
      <w:proofErr w:type="spellEnd"/>
    </w:p>
    <w:p w:rsidR="00E4102F" w:rsidRDefault="00934E8F">
      <w:pPr>
        <w:pStyle w:val="a4"/>
        <w:numPr>
          <w:ilvl w:val="0"/>
          <w:numId w:val="10"/>
        </w:numPr>
        <w:tabs>
          <w:tab w:val="left" w:pos="240"/>
        </w:tabs>
        <w:spacing w:line="274" w:lineRule="exact"/>
        <w:ind w:left="239" w:hanging="139"/>
        <w:rPr>
          <w:sz w:val="24"/>
        </w:rPr>
      </w:pPr>
      <w:proofErr w:type="spellStart"/>
      <w:r>
        <w:rPr>
          <w:sz w:val="24"/>
        </w:rPr>
        <w:t>карта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наблюдений</w:t>
      </w:r>
      <w:proofErr w:type="spellEnd"/>
      <w:r>
        <w:rPr>
          <w:sz w:val="24"/>
        </w:rPr>
        <w:t>,</w:t>
      </w:r>
    </w:p>
    <w:p w:rsidR="00E4102F" w:rsidRDefault="00934E8F">
      <w:pPr>
        <w:pStyle w:val="a4"/>
        <w:numPr>
          <w:ilvl w:val="0"/>
          <w:numId w:val="10"/>
        </w:numPr>
        <w:tabs>
          <w:tab w:val="left" w:pos="240"/>
        </w:tabs>
        <w:ind w:left="239" w:hanging="139"/>
        <w:rPr>
          <w:sz w:val="24"/>
        </w:rPr>
      </w:pPr>
      <w:proofErr w:type="spellStart"/>
      <w:r>
        <w:rPr>
          <w:sz w:val="24"/>
        </w:rPr>
        <w:t>диагностика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воспитанности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качеств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личности</w:t>
      </w:r>
      <w:proofErr w:type="spellEnd"/>
      <w:r>
        <w:rPr>
          <w:sz w:val="24"/>
        </w:rPr>
        <w:t>,</w:t>
      </w:r>
    </w:p>
    <w:p w:rsidR="00E4102F" w:rsidRDefault="00934E8F">
      <w:pPr>
        <w:pStyle w:val="a4"/>
        <w:numPr>
          <w:ilvl w:val="0"/>
          <w:numId w:val="10"/>
        </w:numPr>
        <w:tabs>
          <w:tab w:val="left" w:pos="240"/>
        </w:tabs>
        <w:ind w:left="239" w:hanging="139"/>
        <w:rPr>
          <w:sz w:val="24"/>
        </w:rPr>
      </w:pPr>
      <w:proofErr w:type="spellStart"/>
      <w:proofErr w:type="gramStart"/>
      <w:r>
        <w:rPr>
          <w:sz w:val="24"/>
        </w:rPr>
        <w:t>портфолио</w:t>
      </w:r>
      <w:proofErr w:type="spellEnd"/>
      <w:proofErr w:type="gramEnd"/>
      <w:r>
        <w:rPr>
          <w:sz w:val="24"/>
        </w:rPr>
        <w:t>.</w:t>
      </w:r>
    </w:p>
    <w:p w:rsidR="00E4102F" w:rsidRDefault="00E4102F">
      <w:pPr>
        <w:pStyle w:val="a3"/>
      </w:pPr>
    </w:p>
    <w:p w:rsidR="00E4102F" w:rsidRPr="00D62934" w:rsidRDefault="00934E8F">
      <w:pPr>
        <w:pStyle w:val="a4"/>
        <w:numPr>
          <w:ilvl w:val="1"/>
          <w:numId w:val="6"/>
        </w:numPr>
        <w:tabs>
          <w:tab w:val="left" w:pos="809"/>
        </w:tabs>
        <w:ind w:right="115" w:firstLine="0"/>
        <w:jc w:val="both"/>
        <w:rPr>
          <w:sz w:val="24"/>
          <w:lang w:val="ru-RU"/>
        </w:rPr>
      </w:pPr>
      <w:r w:rsidRPr="00D62934">
        <w:rPr>
          <w:sz w:val="24"/>
          <w:lang w:val="ru-RU"/>
        </w:rPr>
        <w:t>Результаты индивидуальной и групповой проектной деятельности (обязательно для всех обучающихся) представляются в форме портфолио, презентации или творческой работы любого</w:t>
      </w:r>
      <w:r w:rsidRPr="00D62934">
        <w:rPr>
          <w:spacing w:val="-2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вида.</w:t>
      </w:r>
    </w:p>
    <w:p w:rsidR="00E4102F" w:rsidRPr="00D62934" w:rsidRDefault="00E4102F">
      <w:pPr>
        <w:pStyle w:val="a3"/>
        <w:rPr>
          <w:lang w:val="ru-RU"/>
        </w:rPr>
      </w:pPr>
    </w:p>
    <w:p w:rsidR="00E4102F" w:rsidRPr="00D62934" w:rsidRDefault="00934E8F">
      <w:pPr>
        <w:pStyle w:val="a4"/>
        <w:numPr>
          <w:ilvl w:val="1"/>
          <w:numId w:val="6"/>
        </w:numPr>
        <w:tabs>
          <w:tab w:val="left" w:pos="809"/>
        </w:tabs>
        <w:ind w:left="460" w:right="117" w:hanging="360"/>
        <w:jc w:val="both"/>
        <w:rPr>
          <w:sz w:val="24"/>
          <w:lang w:val="ru-RU"/>
        </w:rPr>
      </w:pPr>
      <w:r w:rsidRPr="00D62934">
        <w:rPr>
          <w:sz w:val="24"/>
          <w:lang w:val="ru-RU"/>
        </w:rPr>
        <w:t>Содержательный контроль и оценка знаний четвероклассников предусматривает выявление индивидуальной динамики качества усвоения курса ОРКСЭ учеником и не допускает сравнения его с другими</w:t>
      </w:r>
      <w:r w:rsidRPr="00D62934">
        <w:rPr>
          <w:spacing w:val="-14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детьми.</w:t>
      </w:r>
    </w:p>
    <w:p w:rsidR="00E4102F" w:rsidRPr="00D62934" w:rsidRDefault="00E4102F">
      <w:pPr>
        <w:pStyle w:val="a3"/>
        <w:spacing w:before="4"/>
        <w:rPr>
          <w:lang w:val="ru-RU"/>
        </w:rPr>
      </w:pPr>
    </w:p>
    <w:p w:rsidR="00E4102F" w:rsidRDefault="00934E8F">
      <w:pPr>
        <w:pStyle w:val="1"/>
        <w:numPr>
          <w:ilvl w:val="1"/>
          <w:numId w:val="12"/>
        </w:numPr>
        <w:tabs>
          <w:tab w:val="left" w:pos="4405"/>
        </w:tabs>
        <w:spacing w:before="1" w:line="274" w:lineRule="exact"/>
        <w:ind w:left="4404"/>
        <w:jc w:val="left"/>
      </w:pPr>
      <w:proofErr w:type="spellStart"/>
      <w:r>
        <w:t>Документация</w:t>
      </w:r>
      <w:proofErr w:type="spellEnd"/>
    </w:p>
    <w:p w:rsidR="00E4102F" w:rsidRPr="00D62934" w:rsidRDefault="00934E8F">
      <w:pPr>
        <w:pStyle w:val="a4"/>
        <w:numPr>
          <w:ilvl w:val="1"/>
          <w:numId w:val="5"/>
        </w:numPr>
        <w:tabs>
          <w:tab w:val="left" w:pos="554"/>
        </w:tabs>
        <w:ind w:right="106" w:firstLine="0"/>
        <w:jc w:val="both"/>
        <w:rPr>
          <w:sz w:val="24"/>
          <w:lang w:val="ru-RU"/>
        </w:rPr>
      </w:pPr>
      <w:r w:rsidRPr="00D62934">
        <w:rPr>
          <w:sz w:val="24"/>
          <w:lang w:val="ru-RU"/>
        </w:rPr>
        <w:t>По комплексному курсу составляется рабочая программа с календарно-тематическим планированием на год, которое является основой планирования педагогической деятельности</w:t>
      </w:r>
      <w:r w:rsidRPr="00D62934">
        <w:rPr>
          <w:spacing w:val="-10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учителя.</w:t>
      </w:r>
    </w:p>
    <w:p w:rsidR="00E4102F" w:rsidRPr="00D62934" w:rsidRDefault="00E4102F">
      <w:pPr>
        <w:pStyle w:val="a3"/>
        <w:rPr>
          <w:lang w:val="ru-RU"/>
        </w:rPr>
      </w:pPr>
    </w:p>
    <w:p w:rsidR="00E4102F" w:rsidRPr="00D62934" w:rsidRDefault="00934E8F">
      <w:pPr>
        <w:pStyle w:val="a4"/>
        <w:numPr>
          <w:ilvl w:val="1"/>
          <w:numId w:val="5"/>
        </w:numPr>
        <w:tabs>
          <w:tab w:val="left" w:pos="526"/>
        </w:tabs>
        <w:ind w:right="117" w:firstLine="0"/>
        <w:rPr>
          <w:sz w:val="24"/>
          <w:lang w:val="ru-RU"/>
        </w:rPr>
      </w:pPr>
      <w:r w:rsidRPr="00D62934">
        <w:rPr>
          <w:sz w:val="24"/>
          <w:lang w:val="ru-RU"/>
        </w:rPr>
        <w:t>Классный журнал является главным документом учителя и заполняется соответственно рабочей</w:t>
      </w:r>
      <w:r w:rsidRPr="00D62934">
        <w:rPr>
          <w:spacing w:val="-6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программе.</w:t>
      </w:r>
    </w:p>
    <w:p w:rsidR="00E4102F" w:rsidRPr="00D62934" w:rsidRDefault="00E4102F">
      <w:pPr>
        <w:pStyle w:val="a3"/>
        <w:spacing w:before="4"/>
        <w:rPr>
          <w:lang w:val="ru-RU"/>
        </w:rPr>
      </w:pPr>
    </w:p>
    <w:p w:rsidR="00E4102F" w:rsidRDefault="00934E8F">
      <w:pPr>
        <w:pStyle w:val="1"/>
        <w:numPr>
          <w:ilvl w:val="1"/>
          <w:numId w:val="12"/>
        </w:numPr>
        <w:tabs>
          <w:tab w:val="left" w:pos="3805"/>
        </w:tabs>
        <w:spacing w:before="1"/>
        <w:ind w:left="3804"/>
        <w:jc w:val="left"/>
      </w:pPr>
      <w:proofErr w:type="spellStart"/>
      <w:r>
        <w:t>Организация</w:t>
      </w:r>
      <w:proofErr w:type="spellEnd"/>
      <w:r>
        <w:rPr>
          <w:spacing w:val="-7"/>
        </w:rPr>
        <w:t xml:space="preserve"> </w:t>
      </w:r>
      <w:proofErr w:type="spellStart"/>
      <w:r>
        <w:t>управления</w:t>
      </w:r>
      <w:proofErr w:type="spellEnd"/>
    </w:p>
    <w:p w:rsidR="00E4102F" w:rsidRDefault="00E4102F">
      <w:pPr>
        <w:pStyle w:val="a3"/>
        <w:spacing w:before="6"/>
        <w:rPr>
          <w:b/>
          <w:sz w:val="23"/>
        </w:rPr>
      </w:pPr>
    </w:p>
    <w:p w:rsidR="00E4102F" w:rsidRPr="00D62934" w:rsidRDefault="00934E8F">
      <w:pPr>
        <w:pStyle w:val="a4"/>
        <w:numPr>
          <w:ilvl w:val="1"/>
          <w:numId w:val="4"/>
        </w:numPr>
        <w:tabs>
          <w:tab w:val="left" w:pos="626"/>
        </w:tabs>
        <w:ind w:right="112" w:firstLine="0"/>
        <w:jc w:val="both"/>
        <w:rPr>
          <w:sz w:val="24"/>
          <w:lang w:val="ru-RU"/>
        </w:rPr>
      </w:pPr>
      <w:proofErr w:type="gramStart"/>
      <w:r w:rsidRPr="00D62934">
        <w:rPr>
          <w:sz w:val="24"/>
          <w:lang w:val="ru-RU"/>
        </w:rPr>
        <w:t>Контроль  за</w:t>
      </w:r>
      <w:proofErr w:type="gramEnd"/>
      <w:r w:rsidRPr="00D62934">
        <w:rPr>
          <w:sz w:val="24"/>
          <w:lang w:val="ru-RU"/>
        </w:rPr>
        <w:t xml:space="preserve">  реализацией  образовательной  программы  в  соответствии  с  ФГОС,     в том числе за организацией учебного курса ОРКСЭ, осуществляется заместителем руководителя образовательной организации в соответствии с должностной</w:t>
      </w:r>
      <w:r w:rsidRPr="00D62934">
        <w:rPr>
          <w:spacing w:val="-22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инструкцией.</w:t>
      </w:r>
    </w:p>
    <w:p w:rsidR="00E4102F" w:rsidRPr="00D62934" w:rsidRDefault="00E4102F">
      <w:pPr>
        <w:pStyle w:val="a3"/>
        <w:rPr>
          <w:lang w:val="ru-RU"/>
        </w:rPr>
      </w:pPr>
    </w:p>
    <w:p w:rsidR="00E4102F" w:rsidRPr="00D62934" w:rsidRDefault="00934E8F">
      <w:pPr>
        <w:pStyle w:val="a4"/>
        <w:numPr>
          <w:ilvl w:val="1"/>
          <w:numId w:val="4"/>
        </w:numPr>
        <w:tabs>
          <w:tab w:val="left" w:pos="880"/>
          <w:tab w:val="left" w:pos="881"/>
          <w:tab w:val="left" w:pos="2563"/>
          <w:tab w:val="left" w:pos="4383"/>
          <w:tab w:val="left" w:pos="6525"/>
          <w:tab w:val="left" w:pos="8233"/>
        </w:tabs>
        <w:ind w:right="113" w:firstLine="0"/>
        <w:rPr>
          <w:sz w:val="24"/>
          <w:lang w:val="ru-RU"/>
        </w:rPr>
      </w:pPr>
      <w:r w:rsidRPr="00D62934">
        <w:rPr>
          <w:sz w:val="24"/>
          <w:lang w:val="ru-RU"/>
        </w:rPr>
        <w:t>Заместитель</w:t>
      </w:r>
      <w:r w:rsidRPr="00D62934">
        <w:rPr>
          <w:sz w:val="24"/>
          <w:lang w:val="ru-RU"/>
        </w:rPr>
        <w:tab/>
        <w:t>руководителя</w:t>
      </w:r>
      <w:r w:rsidRPr="00D62934">
        <w:rPr>
          <w:sz w:val="24"/>
          <w:lang w:val="ru-RU"/>
        </w:rPr>
        <w:tab/>
        <w:t>образовательной</w:t>
      </w:r>
      <w:r w:rsidRPr="00D62934">
        <w:rPr>
          <w:sz w:val="24"/>
          <w:lang w:val="ru-RU"/>
        </w:rPr>
        <w:tab/>
        <w:t>организации</w:t>
      </w:r>
      <w:r w:rsidRPr="00D62934">
        <w:rPr>
          <w:sz w:val="24"/>
          <w:lang w:val="ru-RU"/>
        </w:rPr>
        <w:tab/>
      </w:r>
      <w:r w:rsidRPr="00D62934">
        <w:rPr>
          <w:spacing w:val="-1"/>
          <w:sz w:val="24"/>
          <w:lang w:val="ru-RU"/>
        </w:rPr>
        <w:t xml:space="preserve">определяется </w:t>
      </w:r>
      <w:r w:rsidRPr="00D62934">
        <w:rPr>
          <w:sz w:val="24"/>
          <w:lang w:val="ru-RU"/>
        </w:rPr>
        <w:t>распорядительным актом руководителя образовательной</w:t>
      </w:r>
      <w:r w:rsidRPr="00D62934">
        <w:rPr>
          <w:spacing w:val="-22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организации.</w:t>
      </w:r>
    </w:p>
    <w:p w:rsidR="00E4102F" w:rsidRPr="00D62934" w:rsidRDefault="00E4102F">
      <w:pPr>
        <w:pStyle w:val="a3"/>
        <w:spacing w:before="5"/>
        <w:rPr>
          <w:lang w:val="ru-RU"/>
        </w:rPr>
      </w:pPr>
    </w:p>
    <w:p w:rsidR="00E4102F" w:rsidRPr="00D62934" w:rsidRDefault="00934E8F">
      <w:pPr>
        <w:pStyle w:val="a4"/>
        <w:numPr>
          <w:ilvl w:val="1"/>
          <w:numId w:val="4"/>
        </w:numPr>
        <w:tabs>
          <w:tab w:val="left" w:pos="598"/>
        </w:tabs>
        <w:ind w:right="109" w:firstLine="0"/>
        <w:rPr>
          <w:sz w:val="24"/>
          <w:lang w:val="ru-RU"/>
        </w:rPr>
      </w:pPr>
      <w:r w:rsidRPr="00D62934">
        <w:rPr>
          <w:sz w:val="24"/>
          <w:lang w:val="ru-RU"/>
        </w:rPr>
        <w:t>Порядок утверждения программ учебного курса ОРКСЭ предполагает проведение следующих</w:t>
      </w:r>
      <w:r w:rsidRPr="00D62934">
        <w:rPr>
          <w:spacing w:val="-11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процедур:</w:t>
      </w:r>
    </w:p>
    <w:p w:rsidR="00E4102F" w:rsidRPr="00D62934" w:rsidRDefault="00934E8F">
      <w:pPr>
        <w:pStyle w:val="a4"/>
        <w:numPr>
          <w:ilvl w:val="0"/>
          <w:numId w:val="10"/>
        </w:numPr>
        <w:tabs>
          <w:tab w:val="left" w:pos="240"/>
        </w:tabs>
        <w:ind w:left="239" w:hanging="139"/>
        <w:rPr>
          <w:sz w:val="24"/>
          <w:lang w:val="ru-RU"/>
        </w:rPr>
      </w:pPr>
      <w:r w:rsidRPr="00D62934">
        <w:rPr>
          <w:sz w:val="24"/>
          <w:lang w:val="ru-RU"/>
        </w:rPr>
        <w:t>рассмотрение на заседании МО начальных</w:t>
      </w:r>
      <w:r w:rsidRPr="00D62934">
        <w:rPr>
          <w:spacing w:val="-19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классов,</w:t>
      </w:r>
    </w:p>
    <w:p w:rsidR="00E4102F" w:rsidRPr="00D62934" w:rsidRDefault="00934E8F">
      <w:pPr>
        <w:pStyle w:val="a4"/>
        <w:numPr>
          <w:ilvl w:val="0"/>
          <w:numId w:val="10"/>
        </w:numPr>
        <w:tabs>
          <w:tab w:val="left" w:pos="240"/>
        </w:tabs>
        <w:ind w:left="239" w:hanging="139"/>
        <w:rPr>
          <w:sz w:val="24"/>
          <w:lang w:val="ru-RU"/>
        </w:rPr>
      </w:pPr>
      <w:r w:rsidRPr="00D62934">
        <w:rPr>
          <w:sz w:val="24"/>
          <w:lang w:val="ru-RU"/>
        </w:rPr>
        <w:t>сог</w:t>
      </w:r>
      <w:r w:rsidR="00D62934">
        <w:rPr>
          <w:sz w:val="24"/>
          <w:lang w:val="ru-RU"/>
        </w:rPr>
        <w:t>ласование зам. директора по УВР;</w:t>
      </w:r>
    </w:p>
    <w:p w:rsidR="00E4102F" w:rsidRDefault="00934E8F">
      <w:pPr>
        <w:pStyle w:val="a4"/>
        <w:numPr>
          <w:ilvl w:val="0"/>
          <w:numId w:val="10"/>
        </w:numPr>
        <w:tabs>
          <w:tab w:val="left" w:pos="243"/>
        </w:tabs>
        <w:ind w:left="242" w:hanging="142"/>
        <w:rPr>
          <w:sz w:val="24"/>
        </w:rPr>
      </w:pPr>
      <w:proofErr w:type="spellStart"/>
      <w:proofErr w:type="gramStart"/>
      <w:r>
        <w:rPr>
          <w:sz w:val="24"/>
        </w:rPr>
        <w:t>утверждение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директором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школы</w:t>
      </w:r>
      <w:proofErr w:type="spellEnd"/>
      <w:r>
        <w:rPr>
          <w:sz w:val="24"/>
        </w:rPr>
        <w:t>.</w:t>
      </w:r>
    </w:p>
    <w:p w:rsidR="00E4102F" w:rsidRDefault="00E4102F">
      <w:pPr>
        <w:pStyle w:val="a3"/>
        <w:spacing w:before="4"/>
      </w:pPr>
    </w:p>
    <w:p w:rsidR="00E4102F" w:rsidRPr="00D62934" w:rsidRDefault="00934E8F">
      <w:pPr>
        <w:pStyle w:val="a3"/>
        <w:spacing w:before="1"/>
        <w:ind w:left="100" w:right="112"/>
        <w:jc w:val="both"/>
        <w:rPr>
          <w:lang w:val="ru-RU"/>
        </w:rPr>
      </w:pPr>
      <w:r w:rsidRPr="00D62934">
        <w:rPr>
          <w:lang w:val="ru-RU"/>
        </w:rPr>
        <w:t>Требования к структуре программы представлены в Положении о разработке, утверждении и корректировке рабочих программ по учебным предметам, курсам, внеурочной деятельности уровня начального общего образования.</w:t>
      </w:r>
    </w:p>
    <w:p w:rsidR="00E4102F" w:rsidRPr="00D62934" w:rsidRDefault="00E4102F">
      <w:pPr>
        <w:pStyle w:val="a3"/>
        <w:spacing w:before="4"/>
        <w:rPr>
          <w:lang w:val="ru-RU"/>
        </w:rPr>
      </w:pPr>
    </w:p>
    <w:p w:rsidR="00E4102F" w:rsidRPr="00D62934" w:rsidRDefault="00934E8F">
      <w:pPr>
        <w:pStyle w:val="a4"/>
        <w:numPr>
          <w:ilvl w:val="1"/>
          <w:numId w:val="4"/>
        </w:numPr>
        <w:tabs>
          <w:tab w:val="left" w:pos="808"/>
          <w:tab w:val="left" w:pos="809"/>
        </w:tabs>
        <w:ind w:right="107" w:firstLine="0"/>
        <w:rPr>
          <w:sz w:val="24"/>
          <w:lang w:val="ru-RU"/>
        </w:rPr>
      </w:pPr>
      <w:r w:rsidRPr="00D62934">
        <w:rPr>
          <w:sz w:val="24"/>
          <w:lang w:val="ru-RU"/>
        </w:rPr>
        <w:t>Учащиеся, их родители (законные представители) участвуют в выборе модуля курса ОРКСЭ.</w:t>
      </w:r>
    </w:p>
    <w:p w:rsidR="00E4102F" w:rsidRPr="00D62934" w:rsidRDefault="00E4102F">
      <w:pPr>
        <w:rPr>
          <w:sz w:val="24"/>
          <w:lang w:val="ru-RU"/>
        </w:rPr>
        <w:sectPr w:rsidR="00E4102F" w:rsidRPr="00D62934">
          <w:pgSz w:w="11910" w:h="16840"/>
          <w:pgMar w:top="640" w:right="740" w:bottom="1060" w:left="1460" w:header="0" w:footer="870" w:gutter="0"/>
          <w:cols w:space="720"/>
        </w:sectPr>
      </w:pPr>
    </w:p>
    <w:p w:rsidR="00E4102F" w:rsidRDefault="00934E8F">
      <w:pPr>
        <w:pStyle w:val="1"/>
        <w:numPr>
          <w:ilvl w:val="1"/>
          <w:numId w:val="12"/>
        </w:numPr>
        <w:tabs>
          <w:tab w:val="left" w:pos="3949"/>
        </w:tabs>
        <w:spacing w:before="42"/>
        <w:ind w:left="3948" w:hanging="360"/>
        <w:jc w:val="left"/>
      </w:pPr>
      <w:proofErr w:type="spellStart"/>
      <w:r>
        <w:lastRenderedPageBreak/>
        <w:t>Внесение</w:t>
      </w:r>
      <w:proofErr w:type="spellEnd"/>
      <w:r>
        <w:t xml:space="preserve"> </w:t>
      </w:r>
      <w:proofErr w:type="spellStart"/>
      <w:r>
        <w:t>изменений</w:t>
      </w:r>
      <w:proofErr w:type="spellEnd"/>
      <w:r>
        <w:t xml:space="preserve"> и</w:t>
      </w:r>
      <w:r>
        <w:rPr>
          <w:spacing w:val="-13"/>
        </w:rPr>
        <w:t xml:space="preserve"> </w:t>
      </w:r>
      <w:proofErr w:type="spellStart"/>
      <w:r>
        <w:t>дополнений</w:t>
      </w:r>
      <w:proofErr w:type="spellEnd"/>
    </w:p>
    <w:p w:rsidR="00E4102F" w:rsidRDefault="00E4102F">
      <w:pPr>
        <w:pStyle w:val="a3"/>
        <w:spacing w:before="7"/>
        <w:rPr>
          <w:b/>
          <w:sz w:val="23"/>
        </w:rPr>
      </w:pPr>
    </w:p>
    <w:p w:rsidR="00E4102F" w:rsidRPr="00D62934" w:rsidRDefault="00934E8F">
      <w:pPr>
        <w:pStyle w:val="a4"/>
        <w:numPr>
          <w:ilvl w:val="1"/>
          <w:numId w:val="3"/>
        </w:numPr>
        <w:tabs>
          <w:tab w:val="left" w:pos="883"/>
        </w:tabs>
        <w:ind w:right="115" w:firstLine="0"/>
        <w:jc w:val="both"/>
        <w:rPr>
          <w:sz w:val="24"/>
          <w:lang w:val="ru-RU"/>
        </w:rPr>
      </w:pPr>
      <w:r w:rsidRPr="00D62934">
        <w:rPr>
          <w:sz w:val="24"/>
          <w:lang w:val="ru-RU"/>
        </w:rPr>
        <w:t>По мере необходимости в Положение вносятся изменения и дополнения в соответствии с изменениями нормативно-правовой и законодательной</w:t>
      </w:r>
      <w:r w:rsidRPr="00D62934">
        <w:rPr>
          <w:spacing w:val="-22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базы.</w:t>
      </w:r>
    </w:p>
    <w:p w:rsidR="00E4102F" w:rsidRPr="00D62934" w:rsidRDefault="00E4102F">
      <w:pPr>
        <w:pStyle w:val="a3"/>
        <w:rPr>
          <w:lang w:val="ru-RU"/>
        </w:rPr>
      </w:pPr>
    </w:p>
    <w:p w:rsidR="00E4102F" w:rsidRPr="00D62934" w:rsidRDefault="00934E8F">
      <w:pPr>
        <w:pStyle w:val="a4"/>
        <w:numPr>
          <w:ilvl w:val="1"/>
          <w:numId w:val="3"/>
        </w:numPr>
        <w:tabs>
          <w:tab w:val="left" w:pos="1001"/>
        </w:tabs>
        <w:ind w:right="108" w:firstLine="0"/>
        <w:jc w:val="both"/>
        <w:rPr>
          <w:sz w:val="24"/>
          <w:lang w:val="ru-RU"/>
        </w:rPr>
      </w:pPr>
      <w:r w:rsidRPr="00D62934">
        <w:rPr>
          <w:sz w:val="24"/>
          <w:lang w:val="ru-RU"/>
        </w:rPr>
        <w:t>Новая редакция Положения принимается Педагогическим советом, наделенным соответствующими полномочиями на основании действующего Устава образовательной организации, и утверждается директором образовательной</w:t>
      </w:r>
      <w:r w:rsidRPr="00D62934">
        <w:rPr>
          <w:spacing w:val="-25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организации.</w:t>
      </w:r>
    </w:p>
    <w:p w:rsidR="00E4102F" w:rsidRPr="00D62934" w:rsidRDefault="00E4102F">
      <w:pPr>
        <w:pStyle w:val="a3"/>
        <w:rPr>
          <w:lang w:val="ru-RU"/>
        </w:rPr>
      </w:pPr>
    </w:p>
    <w:p w:rsidR="00E4102F" w:rsidRPr="00D62934" w:rsidRDefault="00934E8F">
      <w:pPr>
        <w:pStyle w:val="a4"/>
        <w:numPr>
          <w:ilvl w:val="1"/>
          <w:numId w:val="3"/>
        </w:numPr>
        <w:tabs>
          <w:tab w:val="left" w:pos="962"/>
        </w:tabs>
        <w:ind w:right="113" w:firstLine="0"/>
        <w:jc w:val="both"/>
        <w:rPr>
          <w:sz w:val="24"/>
          <w:lang w:val="ru-RU"/>
        </w:rPr>
      </w:pPr>
      <w:r w:rsidRPr="00D62934">
        <w:rPr>
          <w:sz w:val="24"/>
          <w:lang w:val="ru-RU"/>
        </w:rPr>
        <w:t>Новая редакция Положения вступает в силу с момента утверждения директором образовательной</w:t>
      </w:r>
      <w:r w:rsidRPr="00D62934">
        <w:rPr>
          <w:spacing w:val="-10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организации.</w:t>
      </w:r>
    </w:p>
    <w:p w:rsidR="00E4102F" w:rsidRPr="00D62934" w:rsidRDefault="00E4102F">
      <w:pPr>
        <w:pStyle w:val="a3"/>
        <w:rPr>
          <w:lang w:val="ru-RU"/>
        </w:rPr>
      </w:pPr>
    </w:p>
    <w:p w:rsidR="00E4102F" w:rsidRPr="00D62934" w:rsidRDefault="00E4102F">
      <w:pPr>
        <w:pStyle w:val="a3"/>
        <w:rPr>
          <w:lang w:val="ru-RU"/>
        </w:rPr>
      </w:pPr>
    </w:p>
    <w:p w:rsidR="00D62934" w:rsidRDefault="00D62934">
      <w:pPr>
        <w:spacing w:before="42"/>
        <w:ind w:left="100" w:right="110"/>
        <w:jc w:val="right"/>
        <w:rPr>
          <w:i/>
          <w:sz w:val="26"/>
          <w:lang w:val="ru-RU"/>
        </w:rPr>
      </w:pPr>
    </w:p>
    <w:p w:rsidR="00D62934" w:rsidRDefault="00D62934">
      <w:pPr>
        <w:spacing w:before="42"/>
        <w:ind w:left="100" w:right="110"/>
        <w:jc w:val="right"/>
        <w:rPr>
          <w:i/>
          <w:sz w:val="26"/>
          <w:lang w:val="ru-RU"/>
        </w:rPr>
      </w:pPr>
    </w:p>
    <w:p w:rsidR="00D62934" w:rsidRDefault="00D62934">
      <w:pPr>
        <w:spacing w:before="42"/>
        <w:ind w:left="100" w:right="110"/>
        <w:jc w:val="right"/>
        <w:rPr>
          <w:i/>
          <w:sz w:val="26"/>
          <w:lang w:val="ru-RU"/>
        </w:rPr>
      </w:pPr>
    </w:p>
    <w:p w:rsidR="00D62934" w:rsidRDefault="00D62934">
      <w:pPr>
        <w:spacing w:before="42"/>
        <w:ind w:left="100" w:right="110"/>
        <w:jc w:val="right"/>
        <w:rPr>
          <w:i/>
          <w:sz w:val="26"/>
          <w:lang w:val="ru-RU"/>
        </w:rPr>
      </w:pPr>
    </w:p>
    <w:p w:rsidR="00D62934" w:rsidRDefault="00D62934">
      <w:pPr>
        <w:spacing w:before="42"/>
        <w:ind w:left="100" w:right="110"/>
        <w:jc w:val="right"/>
        <w:rPr>
          <w:i/>
          <w:sz w:val="26"/>
          <w:lang w:val="ru-RU"/>
        </w:rPr>
      </w:pPr>
    </w:p>
    <w:p w:rsidR="00D62934" w:rsidRDefault="00D62934">
      <w:pPr>
        <w:spacing w:before="42"/>
        <w:ind w:left="100" w:right="110"/>
        <w:jc w:val="right"/>
        <w:rPr>
          <w:i/>
          <w:sz w:val="26"/>
          <w:lang w:val="ru-RU"/>
        </w:rPr>
      </w:pPr>
    </w:p>
    <w:p w:rsidR="00D62934" w:rsidRDefault="00D62934">
      <w:pPr>
        <w:spacing w:before="42"/>
        <w:ind w:left="100" w:right="110"/>
        <w:jc w:val="right"/>
        <w:rPr>
          <w:i/>
          <w:sz w:val="26"/>
          <w:lang w:val="ru-RU"/>
        </w:rPr>
      </w:pPr>
    </w:p>
    <w:p w:rsidR="00D62934" w:rsidRDefault="00D62934">
      <w:pPr>
        <w:spacing w:before="42"/>
        <w:ind w:left="100" w:right="110"/>
        <w:jc w:val="right"/>
        <w:rPr>
          <w:i/>
          <w:sz w:val="26"/>
          <w:lang w:val="ru-RU"/>
        </w:rPr>
      </w:pPr>
    </w:p>
    <w:p w:rsidR="00D62934" w:rsidRDefault="00D62934">
      <w:pPr>
        <w:spacing w:before="42"/>
        <w:ind w:left="100" w:right="110"/>
        <w:jc w:val="right"/>
        <w:rPr>
          <w:i/>
          <w:sz w:val="26"/>
          <w:lang w:val="ru-RU"/>
        </w:rPr>
      </w:pPr>
    </w:p>
    <w:p w:rsidR="00D62934" w:rsidRDefault="00D62934">
      <w:pPr>
        <w:spacing w:before="42"/>
        <w:ind w:left="100" w:right="110"/>
        <w:jc w:val="right"/>
        <w:rPr>
          <w:i/>
          <w:sz w:val="26"/>
          <w:lang w:val="ru-RU"/>
        </w:rPr>
      </w:pPr>
    </w:p>
    <w:p w:rsidR="00D62934" w:rsidRDefault="00D62934">
      <w:pPr>
        <w:spacing w:before="42"/>
        <w:ind w:left="100" w:right="110"/>
        <w:jc w:val="right"/>
        <w:rPr>
          <w:i/>
          <w:sz w:val="26"/>
          <w:lang w:val="ru-RU"/>
        </w:rPr>
      </w:pPr>
    </w:p>
    <w:p w:rsidR="00D62934" w:rsidRDefault="00D62934">
      <w:pPr>
        <w:spacing w:before="42"/>
        <w:ind w:left="100" w:right="110"/>
        <w:jc w:val="right"/>
        <w:rPr>
          <w:i/>
          <w:sz w:val="26"/>
          <w:lang w:val="ru-RU"/>
        </w:rPr>
      </w:pPr>
    </w:p>
    <w:p w:rsidR="00D62934" w:rsidRDefault="00D62934">
      <w:pPr>
        <w:spacing w:before="42"/>
        <w:ind w:left="100" w:right="110"/>
        <w:jc w:val="right"/>
        <w:rPr>
          <w:i/>
          <w:sz w:val="26"/>
          <w:lang w:val="ru-RU"/>
        </w:rPr>
      </w:pPr>
    </w:p>
    <w:p w:rsidR="00D62934" w:rsidRDefault="00D62934">
      <w:pPr>
        <w:spacing w:before="42"/>
        <w:ind w:left="100" w:right="110"/>
        <w:jc w:val="right"/>
        <w:rPr>
          <w:i/>
          <w:sz w:val="26"/>
          <w:lang w:val="ru-RU"/>
        </w:rPr>
      </w:pPr>
    </w:p>
    <w:p w:rsidR="00D62934" w:rsidRDefault="00D62934">
      <w:pPr>
        <w:spacing w:before="42"/>
        <w:ind w:left="100" w:right="110"/>
        <w:jc w:val="right"/>
        <w:rPr>
          <w:i/>
          <w:sz w:val="26"/>
          <w:lang w:val="ru-RU"/>
        </w:rPr>
      </w:pPr>
    </w:p>
    <w:p w:rsidR="00D62934" w:rsidRDefault="00D62934">
      <w:pPr>
        <w:spacing w:before="42"/>
        <w:ind w:left="100" w:right="110"/>
        <w:jc w:val="right"/>
        <w:rPr>
          <w:i/>
          <w:sz w:val="26"/>
          <w:lang w:val="ru-RU"/>
        </w:rPr>
      </w:pPr>
    </w:p>
    <w:p w:rsidR="00D62934" w:rsidRDefault="00D62934">
      <w:pPr>
        <w:spacing w:before="42"/>
        <w:ind w:left="100" w:right="110"/>
        <w:jc w:val="right"/>
        <w:rPr>
          <w:i/>
          <w:sz w:val="26"/>
          <w:lang w:val="ru-RU"/>
        </w:rPr>
      </w:pPr>
    </w:p>
    <w:p w:rsidR="00D62934" w:rsidRDefault="00D62934">
      <w:pPr>
        <w:spacing w:before="42"/>
        <w:ind w:left="100" w:right="110"/>
        <w:jc w:val="right"/>
        <w:rPr>
          <w:i/>
          <w:sz w:val="26"/>
          <w:lang w:val="ru-RU"/>
        </w:rPr>
      </w:pPr>
    </w:p>
    <w:p w:rsidR="00D62934" w:rsidRDefault="00D62934">
      <w:pPr>
        <w:spacing w:before="42"/>
        <w:ind w:left="100" w:right="110"/>
        <w:jc w:val="right"/>
        <w:rPr>
          <w:i/>
          <w:sz w:val="26"/>
          <w:lang w:val="ru-RU"/>
        </w:rPr>
      </w:pPr>
    </w:p>
    <w:p w:rsidR="00D62934" w:rsidRDefault="00D62934">
      <w:pPr>
        <w:spacing w:before="42"/>
        <w:ind w:left="100" w:right="110"/>
        <w:jc w:val="right"/>
        <w:rPr>
          <w:i/>
          <w:sz w:val="26"/>
          <w:lang w:val="ru-RU"/>
        </w:rPr>
      </w:pPr>
    </w:p>
    <w:p w:rsidR="00D62934" w:rsidRDefault="00D62934">
      <w:pPr>
        <w:spacing w:before="42"/>
        <w:ind w:left="100" w:right="110"/>
        <w:jc w:val="right"/>
        <w:rPr>
          <w:i/>
          <w:sz w:val="26"/>
          <w:lang w:val="ru-RU"/>
        </w:rPr>
      </w:pPr>
    </w:p>
    <w:p w:rsidR="00D62934" w:rsidRDefault="00D62934">
      <w:pPr>
        <w:spacing w:before="42"/>
        <w:ind w:left="100" w:right="110"/>
        <w:jc w:val="right"/>
        <w:rPr>
          <w:i/>
          <w:sz w:val="26"/>
          <w:lang w:val="ru-RU"/>
        </w:rPr>
      </w:pPr>
    </w:p>
    <w:p w:rsidR="00D62934" w:rsidRDefault="00D62934">
      <w:pPr>
        <w:spacing w:before="42"/>
        <w:ind w:left="100" w:right="110"/>
        <w:jc w:val="right"/>
        <w:rPr>
          <w:i/>
          <w:sz w:val="26"/>
          <w:lang w:val="ru-RU"/>
        </w:rPr>
      </w:pPr>
    </w:p>
    <w:p w:rsidR="00D62934" w:rsidRDefault="00D62934">
      <w:pPr>
        <w:spacing w:before="42"/>
        <w:ind w:left="100" w:right="110"/>
        <w:jc w:val="right"/>
        <w:rPr>
          <w:i/>
          <w:sz w:val="26"/>
          <w:lang w:val="ru-RU"/>
        </w:rPr>
      </w:pPr>
    </w:p>
    <w:p w:rsidR="00D62934" w:rsidRDefault="00D62934">
      <w:pPr>
        <w:spacing w:before="42"/>
        <w:ind w:left="100" w:right="110"/>
        <w:jc w:val="right"/>
        <w:rPr>
          <w:i/>
          <w:sz w:val="26"/>
          <w:lang w:val="ru-RU"/>
        </w:rPr>
      </w:pPr>
    </w:p>
    <w:p w:rsidR="00D62934" w:rsidRDefault="00D62934">
      <w:pPr>
        <w:spacing w:before="42"/>
        <w:ind w:left="100" w:right="110"/>
        <w:jc w:val="right"/>
        <w:rPr>
          <w:i/>
          <w:sz w:val="26"/>
          <w:lang w:val="ru-RU"/>
        </w:rPr>
      </w:pPr>
    </w:p>
    <w:p w:rsidR="00D62934" w:rsidRDefault="00D62934">
      <w:pPr>
        <w:spacing w:before="42"/>
        <w:ind w:left="100" w:right="110"/>
        <w:jc w:val="right"/>
        <w:rPr>
          <w:i/>
          <w:sz w:val="26"/>
          <w:lang w:val="ru-RU"/>
        </w:rPr>
      </w:pPr>
    </w:p>
    <w:p w:rsidR="00D62934" w:rsidRDefault="00D62934">
      <w:pPr>
        <w:spacing w:before="42"/>
        <w:ind w:left="100" w:right="110"/>
        <w:jc w:val="right"/>
        <w:rPr>
          <w:i/>
          <w:sz w:val="26"/>
          <w:lang w:val="ru-RU"/>
        </w:rPr>
      </w:pPr>
    </w:p>
    <w:p w:rsidR="00D62934" w:rsidRDefault="00D62934">
      <w:pPr>
        <w:spacing w:before="42"/>
        <w:ind w:left="100" w:right="110"/>
        <w:jc w:val="right"/>
        <w:rPr>
          <w:i/>
          <w:sz w:val="26"/>
          <w:lang w:val="ru-RU"/>
        </w:rPr>
      </w:pPr>
    </w:p>
    <w:p w:rsidR="00D62934" w:rsidRDefault="00D62934">
      <w:pPr>
        <w:spacing w:before="42"/>
        <w:ind w:left="100" w:right="110"/>
        <w:jc w:val="right"/>
        <w:rPr>
          <w:i/>
          <w:sz w:val="26"/>
          <w:lang w:val="ru-RU"/>
        </w:rPr>
      </w:pPr>
    </w:p>
    <w:p w:rsidR="00D62934" w:rsidRDefault="00D62934">
      <w:pPr>
        <w:spacing w:before="42"/>
        <w:ind w:left="100" w:right="110"/>
        <w:jc w:val="right"/>
        <w:rPr>
          <w:i/>
          <w:sz w:val="26"/>
          <w:lang w:val="ru-RU"/>
        </w:rPr>
      </w:pPr>
    </w:p>
    <w:p w:rsidR="00D62934" w:rsidRDefault="00D62934">
      <w:pPr>
        <w:spacing w:before="42"/>
        <w:ind w:left="100" w:right="110"/>
        <w:jc w:val="right"/>
        <w:rPr>
          <w:i/>
          <w:sz w:val="26"/>
          <w:lang w:val="ru-RU"/>
        </w:rPr>
      </w:pPr>
    </w:p>
    <w:p w:rsidR="00D62934" w:rsidRPr="00187FC2" w:rsidRDefault="00D62934" w:rsidP="00187FC2">
      <w:pPr>
        <w:spacing w:before="42"/>
        <w:ind w:right="110"/>
        <w:rPr>
          <w:i/>
          <w:sz w:val="26"/>
        </w:rPr>
      </w:pPr>
      <w:bookmarkStart w:id="0" w:name="_GoBack"/>
      <w:bookmarkEnd w:id="0"/>
    </w:p>
    <w:p w:rsidR="00E4102F" w:rsidRPr="00D62934" w:rsidRDefault="00934E8F">
      <w:pPr>
        <w:spacing w:before="42"/>
        <w:ind w:left="100" w:right="110"/>
        <w:jc w:val="right"/>
        <w:rPr>
          <w:i/>
          <w:sz w:val="26"/>
          <w:lang w:val="ru-RU"/>
        </w:rPr>
      </w:pPr>
      <w:r w:rsidRPr="00D62934">
        <w:rPr>
          <w:i/>
          <w:sz w:val="26"/>
          <w:lang w:val="ru-RU"/>
        </w:rPr>
        <w:lastRenderedPageBreak/>
        <w:t>Приложение 1</w:t>
      </w:r>
    </w:p>
    <w:p w:rsidR="00E4102F" w:rsidRPr="00D62934" w:rsidRDefault="00934E8F">
      <w:pPr>
        <w:pStyle w:val="1"/>
        <w:spacing w:before="53"/>
        <w:ind w:left="3571" w:right="1268"/>
        <w:rPr>
          <w:lang w:val="ru-RU"/>
        </w:rPr>
      </w:pPr>
      <w:r w:rsidRPr="00D62934">
        <w:rPr>
          <w:lang w:val="ru-RU"/>
        </w:rPr>
        <w:t>Нормативно-правовая основа</w:t>
      </w:r>
    </w:p>
    <w:p w:rsidR="00E4102F" w:rsidRPr="00D62934" w:rsidRDefault="00934E8F">
      <w:pPr>
        <w:spacing w:before="41" w:line="276" w:lineRule="auto"/>
        <w:ind w:left="1310" w:right="615"/>
        <w:jc w:val="center"/>
        <w:rPr>
          <w:b/>
          <w:sz w:val="24"/>
          <w:lang w:val="ru-RU"/>
        </w:rPr>
      </w:pPr>
      <w:r w:rsidRPr="00D62934">
        <w:rPr>
          <w:b/>
          <w:sz w:val="24"/>
          <w:lang w:val="ru-RU"/>
        </w:rPr>
        <w:t>преподавания комплексного учебного курса для общеобразовательных учреждений «Основы религиозных культур и светской этики»</w:t>
      </w:r>
    </w:p>
    <w:p w:rsidR="00E4102F" w:rsidRPr="00D62934" w:rsidRDefault="00E4102F">
      <w:pPr>
        <w:pStyle w:val="a3"/>
        <w:spacing w:before="4"/>
        <w:rPr>
          <w:b/>
          <w:sz w:val="27"/>
          <w:lang w:val="ru-RU"/>
        </w:rPr>
      </w:pPr>
    </w:p>
    <w:p w:rsidR="00E4102F" w:rsidRPr="00D62934" w:rsidRDefault="00934E8F">
      <w:pPr>
        <w:pStyle w:val="a3"/>
        <w:spacing w:before="1"/>
        <w:ind w:left="100" w:right="116"/>
        <w:jc w:val="right"/>
        <w:rPr>
          <w:lang w:val="ru-RU"/>
        </w:rPr>
      </w:pPr>
      <w:r w:rsidRPr="00D62934">
        <w:rPr>
          <w:lang w:val="ru-RU"/>
        </w:rPr>
        <w:t xml:space="preserve">Преподавание комплексного учебного курса для общеобразовательных </w:t>
      </w:r>
      <w:r w:rsidRPr="00D62934">
        <w:rPr>
          <w:spacing w:val="53"/>
          <w:lang w:val="ru-RU"/>
        </w:rPr>
        <w:t xml:space="preserve"> </w:t>
      </w:r>
      <w:r w:rsidRPr="00D62934">
        <w:rPr>
          <w:lang w:val="ru-RU"/>
        </w:rPr>
        <w:t>учреждений</w:t>
      </w:r>
    </w:p>
    <w:p w:rsidR="00E4102F" w:rsidRPr="00D62934" w:rsidRDefault="00934E8F">
      <w:pPr>
        <w:pStyle w:val="a3"/>
        <w:tabs>
          <w:tab w:val="left" w:pos="808"/>
          <w:tab w:val="left" w:pos="2933"/>
          <w:tab w:val="left" w:pos="3640"/>
          <w:tab w:val="left" w:pos="6601"/>
        </w:tabs>
        <w:spacing w:before="41" w:line="276" w:lineRule="auto"/>
        <w:ind w:left="100" w:right="108"/>
        <w:jc w:val="right"/>
        <w:rPr>
          <w:lang w:val="ru-RU"/>
        </w:rPr>
      </w:pPr>
      <w:r w:rsidRPr="00D62934">
        <w:rPr>
          <w:lang w:val="ru-RU"/>
        </w:rPr>
        <w:t xml:space="preserve">«Основы религиозных культур и светской этики», </w:t>
      </w:r>
      <w:proofErr w:type="gramStart"/>
      <w:r w:rsidRPr="00D62934">
        <w:rPr>
          <w:lang w:val="ru-RU"/>
        </w:rPr>
        <w:t>включающего</w:t>
      </w:r>
      <w:proofErr w:type="gramEnd"/>
      <w:r w:rsidRPr="00D62934">
        <w:rPr>
          <w:spacing w:val="49"/>
          <w:lang w:val="ru-RU"/>
        </w:rPr>
        <w:t xml:space="preserve"> </w:t>
      </w:r>
      <w:r w:rsidRPr="00D62934">
        <w:rPr>
          <w:lang w:val="ru-RU"/>
        </w:rPr>
        <w:t>основы</w:t>
      </w:r>
      <w:r w:rsidRPr="00D62934">
        <w:rPr>
          <w:spacing w:val="4"/>
          <w:lang w:val="ru-RU"/>
        </w:rPr>
        <w:t xml:space="preserve"> </w:t>
      </w:r>
      <w:r w:rsidRPr="00D62934">
        <w:rPr>
          <w:lang w:val="ru-RU"/>
        </w:rPr>
        <w:t>православной</w:t>
      </w:r>
      <w:r w:rsidRPr="00D62934">
        <w:rPr>
          <w:w w:val="99"/>
          <w:lang w:val="ru-RU"/>
        </w:rPr>
        <w:t xml:space="preserve"> </w:t>
      </w:r>
      <w:r w:rsidRPr="00D62934">
        <w:rPr>
          <w:lang w:val="ru-RU"/>
        </w:rPr>
        <w:t>культуры, основы исламской культуры, основы буддийской культуры,</w:t>
      </w:r>
      <w:r w:rsidRPr="00D62934">
        <w:rPr>
          <w:spacing w:val="50"/>
          <w:lang w:val="ru-RU"/>
        </w:rPr>
        <w:t xml:space="preserve"> </w:t>
      </w:r>
      <w:r w:rsidRPr="00D62934">
        <w:rPr>
          <w:lang w:val="ru-RU"/>
        </w:rPr>
        <w:t>основы</w:t>
      </w:r>
      <w:r w:rsidRPr="00D62934">
        <w:rPr>
          <w:spacing w:val="31"/>
          <w:lang w:val="ru-RU"/>
        </w:rPr>
        <w:t xml:space="preserve"> </w:t>
      </w:r>
      <w:r w:rsidRPr="00D62934">
        <w:rPr>
          <w:lang w:val="ru-RU"/>
        </w:rPr>
        <w:t>иудейской</w:t>
      </w:r>
      <w:r w:rsidRPr="00D62934">
        <w:rPr>
          <w:w w:val="99"/>
          <w:lang w:val="ru-RU"/>
        </w:rPr>
        <w:t xml:space="preserve"> </w:t>
      </w:r>
      <w:r w:rsidRPr="00D62934">
        <w:rPr>
          <w:lang w:val="ru-RU"/>
        </w:rPr>
        <w:t>культуры, основы мировых религиозных культур, основы светской этики (далее</w:t>
      </w:r>
      <w:r w:rsidRPr="00D62934">
        <w:rPr>
          <w:spacing w:val="53"/>
          <w:lang w:val="ru-RU"/>
        </w:rPr>
        <w:t xml:space="preserve"> </w:t>
      </w:r>
      <w:r w:rsidRPr="00D62934">
        <w:rPr>
          <w:lang w:val="ru-RU"/>
        </w:rPr>
        <w:t>–</w:t>
      </w:r>
      <w:r w:rsidRPr="00D62934">
        <w:rPr>
          <w:spacing w:val="4"/>
          <w:lang w:val="ru-RU"/>
        </w:rPr>
        <w:t xml:space="preserve"> </w:t>
      </w:r>
      <w:r w:rsidRPr="00D62934">
        <w:rPr>
          <w:lang w:val="ru-RU"/>
        </w:rPr>
        <w:t>ОРКСЭ). В</w:t>
      </w:r>
      <w:r w:rsidRPr="00D62934">
        <w:rPr>
          <w:lang w:val="ru-RU"/>
        </w:rPr>
        <w:tab/>
        <w:t>государственных</w:t>
      </w:r>
      <w:r w:rsidRPr="00D62934">
        <w:rPr>
          <w:lang w:val="ru-RU"/>
        </w:rPr>
        <w:tab/>
        <w:t>и</w:t>
      </w:r>
      <w:r w:rsidRPr="00D62934">
        <w:rPr>
          <w:lang w:val="ru-RU"/>
        </w:rPr>
        <w:tab/>
        <w:t>муниципальных</w:t>
      </w:r>
      <w:r w:rsidRPr="00D62934">
        <w:rPr>
          <w:lang w:val="ru-RU"/>
        </w:rPr>
        <w:tab/>
      </w:r>
      <w:r w:rsidRPr="00D62934">
        <w:rPr>
          <w:spacing w:val="-1"/>
          <w:lang w:val="ru-RU"/>
        </w:rPr>
        <w:t xml:space="preserve">общеобразовательных </w:t>
      </w:r>
      <w:r w:rsidRPr="00D62934">
        <w:rPr>
          <w:lang w:val="ru-RU"/>
        </w:rPr>
        <w:t xml:space="preserve">учреждениях  осуществляется  в  соответствии  с  нормами  законодательства    </w:t>
      </w:r>
      <w:r w:rsidRPr="00D62934">
        <w:rPr>
          <w:spacing w:val="8"/>
          <w:lang w:val="ru-RU"/>
        </w:rPr>
        <w:t xml:space="preserve"> </w:t>
      </w:r>
      <w:proofErr w:type="gramStart"/>
      <w:r w:rsidRPr="00D62934">
        <w:rPr>
          <w:lang w:val="ru-RU"/>
        </w:rPr>
        <w:t>Российской</w:t>
      </w:r>
      <w:proofErr w:type="gramEnd"/>
    </w:p>
    <w:p w:rsidR="00E4102F" w:rsidRDefault="00934E8F">
      <w:pPr>
        <w:pStyle w:val="a3"/>
        <w:spacing w:before="1"/>
        <w:ind w:left="100" w:right="1268"/>
      </w:pPr>
      <w:proofErr w:type="spellStart"/>
      <w:r>
        <w:t>Федерации</w:t>
      </w:r>
      <w:proofErr w:type="spellEnd"/>
      <w:r>
        <w:t>:</w:t>
      </w:r>
    </w:p>
    <w:p w:rsidR="00E4102F" w:rsidRDefault="00934E8F">
      <w:pPr>
        <w:pStyle w:val="a4"/>
        <w:numPr>
          <w:ilvl w:val="0"/>
          <w:numId w:val="2"/>
        </w:numPr>
        <w:tabs>
          <w:tab w:val="left" w:pos="948"/>
        </w:tabs>
        <w:spacing w:before="41"/>
        <w:ind w:firstLine="708"/>
        <w:jc w:val="left"/>
        <w:rPr>
          <w:sz w:val="24"/>
        </w:rPr>
      </w:pPr>
      <w:proofErr w:type="spellStart"/>
      <w:r>
        <w:rPr>
          <w:sz w:val="24"/>
        </w:rPr>
        <w:t>Конституцией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Российской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Федерации</w:t>
      </w:r>
      <w:proofErr w:type="spellEnd"/>
      <w:r>
        <w:rPr>
          <w:sz w:val="24"/>
        </w:rPr>
        <w:t>,</w:t>
      </w:r>
    </w:p>
    <w:p w:rsidR="00E4102F" w:rsidRPr="00D62934" w:rsidRDefault="00934E8F">
      <w:pPr>
        <w:pStyle w:val="a4"/>
        <w:numPr>
          <w:ilvl w:val="0"/>
          <w:numId w:val="2"/>
        </w:numPr>
        <w:tabs>
          <w:tab w:val="left" w:pos="955"/>
        </w:tabs>
        <w:spacing w:before="43" w:line="276" w:lineRule="auto"/>
        <w:ind w:right="117" w:firstLine="708"/>
        <w:rPr>
          <w:sz w:val="24"/>
          <w:lang w:val="ru-RU"/>
        </w:rPr>
      </w:pPr>
      <w:r w:rsidRPr="00D62934">
        <w:rPr>
          <w:sz w:val="24"/>
          <w:lang w:val="ru-RU"/>
        </w:rPr>
        <w:t xml:space="preserve">Законами Российской Федерации </w:t>
      </w:r>
      <w:r w:rsidRPr="00D62934">
        <w:rPr>
          <w:spacing w:val="-3"/>
          <w:sz w:val="24"/>
          <w:lang w:val="ru-RU"/>
        </w:rPr>
        <w:t xml:space="preserve">«Об </w:t>
      </w:r>
      <w:r w:rsidRPr="00D62934">
        <w:rPr>
          <w:sz w:val="24"/>
          <w:lang w:val="ru-RU"/>
        </w:rPr>
        <w:t xml:space="preserve">образовании», </w:t>
      </w:r>
      <w:r w:rsidRPr="00D62934">
        <w:rPr>
          <w:spacing w:val="-3"/>
          <w:sz w:val="24"/>
          <w:lang w:val="ru-RU"/>
        </w:rPr>
        <w:t xml:space="preserve">«Об </w:t>
      </w:r>
      <w:r w:rsidRPr="00D62934">
        <w:rPr>
          <w:sz w:val="24"/>
          <w:lang w:val="ru-RU"/>
        </w:rPr>
        <w:t xml:space="preserve">основных гарантиях прав ребенка в Российской Федерации»; </w:t>
      </w:r>
      <w:r w:rsidRPr="00D62934">
        <w:rPr>
          <w:spacing w:val="-3"/>
          <w:sz w:val="24"/>
          <w:lang w:val="ru-RU"/>
        </w:rPr>
        <w:t xml:space="preserve">«О </w:t>
      </w:r>
      <w:r w:rsidRPr="00D62934">
        <w:rPr>
          <w:sz w:val="24"/>
          <w:lang w:val="ru-RU"/>
        </w:rPr>
        <w:t>свободе совести и религиозных</w:t>
      </w:r>
      <w:r w:rsidRPr="00D62934">
        <w:rPr>
          <w:spacing w:val="-26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объединениях».</w:t>
      </w:r>
    </w:p>
    <w:p w:rsidR="00E4102F" w:rsidRPr="00D62934" w:rsidRDefault="00934E8F">
      <w:pPr>
        <w:pStyle w:val="a3"/>
        <w:spacing w:before="1" w:line="276" w:lineRule="auto"/>
        <w:ind w:left="100" w:right="112" w:firstLine="707"/>
        <w:jc w:val="both"/>
        <w:rPr>
          <w:lang w:val="ru-RU"/>
        </w:rPr>
      </w:pPr>
      <w:r w:rsidRPr="00D62934">
        <w:rPr>
          <w:lang w:val="ru-RU"/>
        </w:rPr>
        <w:t xml:space="preserve">Знакомство в государственных и муниципальных общеобразовательных  учреждениях с основами религиозных культур и светской этики по выбору семьи школьника соответствует принципам свободы совести и вероисповедания, учета разнообразия мировоззренческих подходов в содержании образования, содействия реализации права обучающихся на свободный выбор мнений и убеждений (пункт 4 статьи 14 Закона Российской Федерации </w:t>
      </w:r>
      <w:r w:rsidRPr="00D62934">
        <w:rPr>
          <w:spacing w:val="-3"/>
          <w:lang w:val="ru-RU"/>
        </w:rPr>
        <w:t>«Об</w:t>
      </w:r>
      <w:r w:rsidRPr="00D62934">
        <w:rPr>
          <w:spacing w:val="-11"/>
          <w:lang w:val="ru-RU"/>
        </w:rPr>
        <w:t xml:space="preserve"> </w:t>
      </w:r>
      <w:r w:rsidRPr="00D62934">
        <w:rPr>
          <w:lang w:val="ru-RU"/>
        </w:rPr>
        <w:t>образовании»).</w:t>
      </w:r>
    </w:p>
    <w:p w:rsidR="00E4102F" w:rsidRPr="00D62934" w:rsidRDefault="00934E8F">
      <w:pPr>
        <w:pStyle w:val="a3"/>
        <w:spacing w:before="1" w:line="276" w:lineRule="auto"/>
        <w:ind w:left="100" w:right="113" w:firstLine="707"/>
        <w:jc w:val="both"/>
        <w:rPr>
          <w:lang w:val="ru-RU"/>
        </w:rPr>
      </w:pPr>
      <w:r w:rsidRPr="00D62934">
        <w:rPr>
          <w:lang w:val="ru-RU"/>
        </w:rPr>
        <w:t>В соответствии с конституционными нормами о запрете установления государственной или обязательной идеологии или религии (статьи 13, 14 Конституции Российской Федерации) изучение ОРКСЭ проводится по свободному выбору родителей (законных представителей) несовершеннолетних обучающихся. Органы, осуществляющие управление в сфере образования, в рамках установленных законом правовых норм взаимодействуют с традиционными религиозными организациями по вопросам изучения ОРКСЭ, включая вопросы методического сопровождения и подготовки учителей, посредством привлечения их представителей в соответствующие рабочие и координационные структуры.</w:t>
      </w:r>
    </w:p>
    <w:p w:rsidR="00E4102F" w:rsidRPr="00D62934" w:rsidRDefault="00934E8F">
      <w:pPr>
        <w:pStyle w:val="a3"/>
        <w:spacing w:before="3" w:line="276" w:lineRule="auto"/>
        <w:ind w:left="100" w:right="108" w:firstLine="707"/>
        <w:jc w:val="both"/>
        <w:rPr>
          <w:lang w:val="ru-RU"/>
        </w:rPr>
      </w:pPr>
      <w:r w:rsidRPr="00D62934">
        <w:rPr>
          <w:lang w:val="ru-RU"/>
        </w:rPr>
        <w:t xml:space="preserve">В рамках преподавания ОРКСЭ не предусматривается обучение религии. </w:t>
      </w:r>
      <w:proofErr w:type="gramStart"/>
      <w:r w:rsidRPr="00D62934">
        <w:rPr>
          <w:lang w:val="ru-RU"/>
        </w:rPr>
        <w:t>Под обучением религии понимается подготовка обучающихся к участию в богослужениях, обучение религиозной практике в религиозной общине.</w:t>
      </w:r>
      <w:proofErr w:type="gramEnd"/>
    </w:p>
    <w:p w:rsidR="00E4102F" w:rsidRPr="00D62934" w:rsidRDefault="00934E8F">
      <w:pPr>
        <w:pStyle w:val="a3"/>
        <w:spacing w:before="1" w:line="276" w:lineRule="auto"/>
        <w:ind w:left="100" w:right="108" w:firstLine="707"/>
        <w:jc w:val="both"/>
        <w:rPr>
          <w:lang w:val="ru-RU"/>
        </w:rPr>
      </w:pPr>
      <w:r w:rsidRPr="00D62934">
        <w:rPr>
          <w:lang w:val="ru-RU"/>
        </w:rPr>
        <w:t xml:space="preserve">В Российской Федерации законодательно закреплено право родителей обучать детей религии в государственных и муниципальных образовательных учреждениях вне основной образовательной программы общего образования (статья 5 Федерального закона </w:t>
      </w:r>
      <w:r w:rsidRPr="00D62934">
        <w:rPr>
          <w:spacing w:val="-4"/>
          <w:lang w:val="ru-RU"/>
        </w:rPr>
        <w:t>«О</w:t>
      </w:r>
      <w:r w:rsidRPr="00D62934">
        <w:rPr>
          <w:spacing w:val="52"/>
          <w:lang w:val="ru-RU"/>
        </w:rPr>
        <w:t xml:space="preserve"> </w:t>
      </w:r>
      <w:r w:rsidRPr="00D62934">
        <w:rPr>
          <w:lang w:val="ru-RU"/>
        </w:rPr>
        <w:t xml:space="preserve">свободе совести и религиозных объединениях», далее </w:t>
      </w:r>
      <w:proofErr w:type="gramStart"/>
      <w:r w:rsidRPr="00D62934">
        <w:rPr>
          <w:lang w:val="ru-RU"/>
        </w:rPr>
        <w:t>–З</w:t>
      </w:r>
      <w:proofErr w:type="gramEnd"/>
      <w:r w:rsidRPr="00D62934">
        <w:rPr>
          <w:lang w:val="ru-RU"/>
        </w:rPr>
        <w:t xml:space="preserve">акон). Такое обучение может проводить только религиозная организация, условия организации обучения религии в государственных и муниципальных образовательных учреждениях установлены приказом Минобразования России от 1 июля 2003 г. №2833 </w:t>
      </w:r>
      <w:r w:rsidRPr="00D62934">
        <w:rPr>
          <w:spacing w:val="-4"/>
          <w:lang w:val="ru-RU"/>
        </w:rPr>
        <w:t xml:space="preserve">«О </w:t>
      </w:r>
      <w:r w:rsidRPr="00D62934">
        <w:rPr>
          <w:lang w:val="ru-RU"/>
        </w:rPr>
        <w:t>предоставлении государственными и муниципальными образовательными учреждениями религиозным организациям возможности обучать детей религии вне рамок образовательных</w:t>
      </w:r>
      <w:r w:rsidRPr="00D62934">
        <w:rPr>
          <w:spacing w:val="-30"/>
          <w:lang w:val="ru-RU"/>
        </w:rPr>
        <w:t xml:space="preserve"> </w:t>
      </w:r>
      <w:r w:rsidRPr="00D62934">
        <w:rPr>
          <w:lang w:val="ru-RU"/>
        </w:rPr>
        <w:t>программ».</w:t>
      </w:r>
    </w:p>
    <w:p w:rsidR="00E4102F" w:rsidRPr="00D62934" w:rsidRDefault="00934E8F" w:rsidP="00D62934">
      <w:pPr>
        <w:pStyle w:val="a3"/>
        <w:spacing w:before="1" w:line="276" w:lineRule="auto"/>
        <w:ind w:left="100" w:right="105" w:firstLine="707"/>
        <w:jc w:val="both"/>
        <w:rPr>
          <w:lang w:val="ru-RU"/>
        </w:rPr>
        <w:sectPr w:rsidR="00E4102F" w:rsidRPr="00D62934">
          <w:pgSz w:w="11910" w:h="16840"/>
          <w:pgMar w:top="640" w:right="740" w:bottom="1060" w:left="1460" w:header="0" w:footer="870" w:gutter="0"/>
          <w:cols w:space="720"/>
        </w:sectPr>
      </w:pPr>
      <w:r w:rsidRPr="00D62934">
        <w:rPr>
          <w:lang w:val="ru-RU"/>
        </w:rPr>
        <w:t xml:space="preserve">В проект Федерального Закона «Об образовании в Российской Федерации» (далее – проект ФЗ «Об образовании в РФ) включена статья 90 «Особенности </w:t>
      </w:r>
      <w:proofErr w:type="gramStart"/>
      <w:r w:rsidRPr="00D62934">
        <w:rPr>
          <w:lang w:val="ru-RU"/>
        </w:rPr>
        <w:t>изучения основ духовно-нравственной культуры народов Российской Федерации</w:t>
      </w:r>
      <w:proofErr w:type="gramEnd"/>
      <w:r w:rsidRPr="00D62934">
        <w:rPr>
          <w:lang w:val="ru-RU"/>
        </w:rPr>
        <w:t>. Особенности получения теологического и религиозного образования».</w:t>
      </w:r>
    </w:p>
    <w:p w:rsidR="00E4102F" w:rsidRPr="00D62934" w:rsidRDefault="00934E8F">
      <w:pPr>
        <w:pStyle w:val="a3"/>
        <w:spacing w:before="44" w:line="278" w:lineRule="auto"/>
        <w:ind w:left="100" w:right="115" w:firstLine="707"/>
        <w:jc w:val="both"/>
        <w:rPr>
          <w:lang w:val="ru-RU"/>
        </w:rPr>
      </w:pPr>
      <w:r w:rsidRPr="00D62934">
        <w:rPr>
          <w:lang w:val="ru-RU"/>
        </w:rPr>
        <w:lastRenderedPageBreak/>
        <w:t xml:space="preserve">Указанная статья направлена, в частности, на правовое регулирование образовательной деятельности по преподаванию </w:t>
      </w:r>
      <w:proofErr w:type="spellStart"/>
      <w:r w:rsidRPr="00D62934">
        <w:rPr>
          <w:lang w:val="ru-RU"/>
        </w:rPr>
        <w:t>религиознь</w:t>
      </w:r>
      <w:proofErr w:type="gramStart"/>
      <w:r>
        <w:t>rx</w:t>
      </w:r>
      <w:proofErr w:type="spellEnd"/>
      <w:proofErr w:type="gramEnd"/>
      <w:r w:rsidRPr="00D62934">
        <w:rPr>
          <w:lang w:val="ru-RU"/>
        </w:rPr>
        <w:t xml:space="preserve"> культур и светской этики.</w:t>
      </w:r>
    </w:p>
    <w:p w:rsidR="00E4102F" w:rsidRPr="00D62934" w:rsidRDefault="00934E8F">
      <w:pPr>
        <w:pStyle w:val="a3"/>
        <w:spacing w:before="3"/>
        <w:ind w:left="100" w:right="110"/>
        <w:jc w:val="right"/>
        <w:rPr>
          <w:lang w:val="ru-RU"/>
        </w:rPr>
      </w:pPr>
      <w:r w:rsidRPr="00D62934">
        <w:rPr>
          <w:lang w:val="ru-RU"/>
        </w:rPr>
        <w:t xml:space="preserve">Распоряжением Правительства Российской Федерации от 28 января 2012 г. </w:t>
      </w:r>
      <w:r w:rsidRPr="00D62934">
        <w:rPr>
          <w:rFonts w:ascii="Calibri" w:hAnsi="Calibri"/>
          <w:lang w:val="ru-RU"/>
        </w:rPr>
        <w:t>№</w:t>
      </w:r>
      <w:r w:rsidRPr="00D62934">
        <w:rPr>
          <w:lang w:val="ru-RU"/>
        </w:rPr>
        <w:t>84-р</w:t>
      </w:r>
    </w:p>
    <w:p w:rsidR="00E4102F" w:rsidRPr="00D62934" w:rsidRDefault="00934E8F">
      <w:pPr>
        <w:pStyle w:val="a3"/>
        <w:tabs>
          <w:tab w:val="left" w:pos="1328"/>
          <w:tab w:val="left" w:pos="2236"/>
          <w:tab w:val="left" w:pos="2809"/>
          <w:tab w:val="left" w:pos="3891"/>
          <w:tab w:val="left" w:pos="4822"/>
          <w:tab w:val="left" w:pos="6280"/>
          <w:tab w:val="left" w:pos="8038"/>
        </w:tabs>
        <w:spacing w:before="38" w:line="276" w:lineRule="auto"/>
        <w:ind w:left="100" w:right="105"/>
        <w:jc w:val="right"/>
        <w:rPr>
          <w:lang w:val="ru-RU"/>
        </w:rPr>
      </w:pPr>
      <w:r w:rsidRPr="00D62934">
        <w:rPr>
          <w:lang w:val="ru-RU"/>
        </w:rPr>
        <w:t>«Об утверждении плана мероприятий по введению с 2012/13 учебного года</w:t>
      </w:r>
      <w:r w:rsidRPr="00D62934">
        <w:rPr>
          <w:spacing w:val="39"/>
          <w:lang w:val="ru-RU"/>
        </w:rPr>
        <w:t xml:space="preserve"> </w:t>
      </w:r>
      <w:r w:rsidRPr="00D62934">
        <w:rPr>
          <w:lang w:val="ru-RU"/>
        </w:rPr>
        <w:t>во</w:t>
      </w:r>
      <w:r w:rsidRPr="00D62934">
        <w:rPr>
          <w:spacing w:val="22"/>
          <w:lang w:val="ru-RU"/>
        </w:rPr>
        <w:t xml:space="preserve"> </w:t>
      </w:r>
      <w:r w:rsidRPr="00D62934">
        <w:rPr>
          <w:lang w:val="ru-RU"/>
        </w:rPr>
        <w:t>всех субъектах Российской Федерации комплексного учебного курса</w:t>
      </w:r>
      <w:r w:rsidRPr="00D62934">
        <w:rPr>
          <w:spacing w:val="38"/>
          <w:lang w:val="ru-RU"/>
        </w:rPr>
        <w:t xml:space="preserve"> </w:t>
      </w:r>
      <w:r w:rsidRPr="00D62934">
        <w:rPr>
          <w:lang w:val="ru-RU"/>
        </w:rPr>
        <w:t>для</w:t>
      </w:r>
      <w:r w:rsidRPr="00D62934">
        <w:rPr>
          <w:spacing w:val="18"/>
          <w:lang w:val="ru-RU"/>
        </w:rPr>
        <w:t xml:space="preserve"> </w:t>
      </w:r>
      <w:r w:rsidRPr="00D62934">
        <w:rPr>
          <w:lang w:val="ru-RU"/>
        </w:rPr>
        <w:t xml:space="preserve">общеобразовательных учреждений «Основы </w:t>
      </w:r>
      <w:r w:rsidRPr="00D62934">
        <w:rPr>
          <w:rFonts w:ascii="Calibri" w:hAnsi="Calibri"/>
          <w:lang w:val="ru-RU"/>
        </w:rPr>
        <w:t xml:space="preserve">религиозных </w:t>
      </w:r>
      <w:r w:rsidRPr="00D62934">
        <w:rPr>
          <w:lang w:val="ru-RU"/>
        </w:rPr>
        <w:t>культур и светской этики» зафиксирована</w:t>
      </w:r>
      <w:r w:rsidRPr="00D62934">
        <w:rPr>
          <w:spacing w:val="-4"/>
          <w:lang w:val="ru-RU"/>
        </w:rPr>
        <w:t xml:space="preserve"> </w:t>
      </w:r>
      <w:r w:rsidRPr="00D62934">
        <w:rPr>
          <w:lang w:val="ru-RU"/>
        </w:rPr>
        <w:t>позиция</w:t>
      </w:r>
      <w:r w:rsidRPr="00D62934">
        <w:rPr>
          <w:spacing w:val="42"/>
          <w:lang w:val="ru-RU"/>
        </w:rPr>
        <w:t xml:space="preserve"> </w:t>
      </w:r>
      <w:r w:rsidRPr="00D62934">
        <w:rPr>
          <w:lang w:val="ru-RU"/>
        </w:rPr>
        <w:t>о реализации в общеобразовательных учреждениях указанного комплексного</w:t>
      </w:r>
      <w:r w:rsidRPr="00D62934">
        <w:rPr>
          <w:spacing w:val="-28"/>
          <w:lang w:val="ru-RU"/>
        </w:rPr>
        <w:t xml:space="preserve"> </w:t>
      </w:r>
      <w:r w:rsidRPr="00D62934">
        <w:rPr>
          <w:lang w:val="ru-RU"/>
        </w:rPr>
        <w:t>учебного</w:t>
      </w:r>
      <w:r w:rsidRPr="00D62934">
        <w:rPr>
          <w:spacing w:val="-7"/>
          <w:lang w:val="ru-RU"/>
        </w:rPr>
        <w:t xml:space="preserve"> </w:t>
      </w:r>
      <w:r w:rsidRPr="00D62934">
        <w:rPr>
          <w:lang w:val="ru-RU"/>
        </w:rPr>
        <w:t>курса. Требования к условиям и результатам преподавания основ религиозных</w:t>
      </w:r>
      <w:r w:rsidRPr="00D62934">
        <w:rPr>
          <w:spacing w:val="3"/>
          <w:lang w:val="ru-RU"/>
        </w:rPr>
        <w:t xml:space="preserve"> </w:t>
      </w:r>
      <w:r w:rsidRPr="00D62934">
        <w:rPr>
          <w:lang w:val="ru-RU"/>
        </w:rPr>
        <w:t>культур</w:t>
      </w:r>
      <w:r w:rsidRPr="00D62934">
        <w:rPr>
          <w:spacing w:val="31"/>
          <w:lang w:val="ru-RU"/>
        </w:rPr>
        <w:t xml:space="preserve"> </w:t>
      </w:r>
      <w:r w:rsidRPr="00D62934">
        <w:rPr>
          <w:lang w:val="ru-RU"/>
        </w:rPr>
        <w:t>и</w:t>
      </w:r>
      <w:r w:rsidRPr="00D62934">
        <w:rPr>
          <w:w w:val="99"/>
          <w:lang w:val="ru-RU"/>
        </w:rPr>
        <w:t xml:space="preserve"> </w:t>
      </w:r>
      <w:r w:rsidRPr="00D62934">
        <w:rPr>
          <w:lang w:val="ru-RU"/>
        </w:rPr>
        <w:t>светской</w:t>
      </w:r>
      <w:r w:rsidRPr="00D62934">
        <w:rPr>
          <w:lang w:val="ru-RU"/>
        </w:rPr>
        <w:tab/>
        <w:t>этики</w:t>
      </w:r>
      <w:r w:rsidRPr="00D62934">
        <w:rPr>
          <w:lang w:val="ru-RU"/>
        </w:rPr>
        <w:tab/>
        <w:t>по</w:t>
      </w:r>
      <w:r w:rsidRPr="00D62934">
        <w:rPr>
          <w:lang w:val="ru-RU"/>
        </w:rPr>
        <w:tab/>
        <w:t>выбору</w:t>
      </w:r>
      <w:r w:rsidRPr="00D62934">
        <w:rPr>
          <w:lang w:val="ru-RU"/>
        </w:rPr>
        <w:tab/>
        <w:t>семьи</w:t>
      </w:r>
      <w:r w:rsidRPr="00D62934">
        <w:rPr>
          <w:lang w:val="ru-RU"/>
        </w:rPr>
        <w:tab/>
        <w:t>школьника</w:t>
      </w:r>
      <w:r w:rsidRPr="00D62934">
        <w:rPr>
          <w:lang w:val="ru-RU"/>
        </w:rPr>
        <w:tab/>
        <w:t>определяются</w:t>
      </w:r>
      <w:r w:rsidRPr="00D62934">
        <w:rPr>
          <w:lang w:val="ru-RU"/>
        </w:rPr>
        <w:tab/>
      </w:r>
      <w:r w:rsidRPr="00D62934">
        <w:rPr>
          <w:spacing w:val="-1"/>
          <w:lang w:val="ru-RU"/>
        </w:rPr>
        <w:t xml:space="preserve">Федеральными </w:t>
      </w:r>
      <w:r w:rsidRPr="00D62934">
        <w:rPr>
          <w:lang w:val="ru-RU"/>
        </w:rPr>
        <w:t>государственными образовательными стандартами (ФГОС) в рамках</w:t>
      </w:r>
      <w:r w:rsidRPr="00D62934">
        <w:rPr>
          <w:spacing w:val="15"/>
          <w:lang w:val="ru-RU"/>
        </w:rPr>
        <w:t xml:space="preserve"> </w:t>
      </w:r>
      <w:r w:rsidRPr="00D62934">
        <w:rPr>
          <w:lang w:val="ru-RU"/>
        </w:rPr>
        <w:t>новой</w:t>
      </w:r>
      <w:r w:rsidRPr="00D62934">
        <w:rPr>
          <w:spacing w:val="2"/>
          <w:lang w:val="ru-RU"/>
        </w:rPr>
        <w:t xml:space="preserve"> </w:t>
      </w:r>
      <w:r w:rsidRPr="00D62934">
        <w:rPr>
          <w:lang w:val="ru-RU"/>
        </w:rPr>
        <w:t>предметной</w:t>
      </w:r>
      <w:r w:rsidRPr="00D62934">
        <w:rPr>
          <w:w w:val="99"/>
          <w:lang w:val="ru-RU"/>
        </w:rPr>
        <w:t xml:space="preserve"> </w:t>
      </w:r>
      <w:r w:rsidRPr="00D62934">
        <w:rPr>
          <w:lang w:val="ru-RU"/>
        </w:rPr>
        <w:t>области «Основы духовно-нравственной культуры народов России» с учетом</w:t>
      </w:r>
      <w:r w:rsidRPr="00D62934">
        <w:rPr>
          <w:spacing w:val="33"/>
          <w:lang w:val="ru-RU"/>
        </w:rPr>
        <w:t xml:space="preserve"> </w:t>
      </w:r>
      <w:r w:rsidRPr="00D62934">
        <w:rPr>
          <w:lang w:val="ru-RU"/>
        </w:rPr>
        <w:t xml:space="preserve">возможных изменений,  связанных  с  принятыми  решениями  о  преподавании  ОРКСЭ  в    </w:t>
      </w:r>
      <w:r w:rsidRPr="00D62934">
        <w:rPr>
          <w:spacing w:val="51"/>
          <w:lang w:val="ru-RU"/>
        </w:rPr>
        <w:t xml:space="preserve"> </w:t>
      </w:r>
      <w:r w:rsidRPr="00D62934">
        <w:rPr>
          <w:lang w:val="ru-RU"/>
        </w:rPr>
        <w:t>2012-2013</w:t>
      </w:r>
    </w:p>
    <w:p w:rsidR="00E4102F" w:rsidRPr="00D62934" w:rsidRDefault="00934E8F">
      <w:pPr>
        <w:pStyle w:val="a3"/>
        <w:spacing w:before="3"/>
        <w:ind w:left="100" w:right="1268"/>
        <w:rPr>
          <w:lang w:val="ru-RU"/>
        </w:rPr>
      </w:pPr>
      <w:proofErr w:type="gramStart"/>
      <w:r w:rsidRPr="00D62934">
        <w:rPr>
          <w:lang w:val="ru-RU"/>
        </w:rPr>
        <w:t>учебном году в 4 классах общеобразовательных учреждений.</w:t>
      </w:r>
      <w:proofErr w:type="gramEnd"/>
    </w:p>
    <w:p w:rsidR="00E4102F" w:rsidRPr="00D62934" w:rsidRDefault="00934E8F">
      <w:pPr>
        <w:pStyle w:val="a3"/>
        <w:spacing w:before="41" w:line="276" w:lineRule="auto"/>
        <w:ind w:left="100" w:right="108" w:firstLine="707"/>
        <w:jc w:val="both"/>
        <w:rPr>
          <w:lang w:val="ru-RU"/>
        </w:rPr>
      </w:pPr>
      <w:proofErr w:type="gramStart"/>
      <w:r w:rsidRPr="00D62934">
        <w:rPr>
          <w:lang w:val="ru-RU"/>
        </w:rPr>
        <w:t xml:space="preserve">С целью совершенствования нормативной базы в условиях реализации введенных норм приказом </w:t>
      </w:r>
      <w:proofErr w:type="spellStart"/>
      <w:r w:rsidRPr="00D62934">
        <w:rPr>
          <w:lang w:val="ru-RU"/>
        </w:rPr>
        <w:t>Минобрнауки</w:t>
      </w:r>
      <w:proofErr w:type="spellEnd"/>
      <w:r w:rsidRPr="00D62934">
        <w:rPr>
          <w:lang w:val="ru-RU"/>
        </w:rPr>
        <w:t xml:space="preserve"> России от 31 января 2012 г.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 №1089» внесены изменения в федеральный компонент государственных образовательных стандартов: утвержден стандарт начального</w:t>
      </w:r>
      <w:proofErr w:type="gramEnd"/>
      <w:r w:rsidRPr="00D62934">
        <w:rPr>
          <w:lang w:val="ru-RU"/>
        </w:rPr>
        <w:t xml:space="preserve"> общего образования по комплексному курсу «Основы религиозных культур и светской этики».</w:t>
      </w:r>
    </w:p>
    <w:p w:rsidR="00E4102F" w:rsidRPr="00D62934" w:rsidRDefault="00934E8F">
      <w:pPr>
        <w:pStyle w:val="a3"/>
        <w:spacing w:before="3" w:line="276" w:lineRule="auto"/>
        <w:ind w:left="100" w:right="108" w:firstLine="707"/>
        <w:jc w:val="both"/>
        <w:rPr>
          <w:lang w:val="ru-RU"/>
        </w:rPr>
      </w:pPr>
      <w:proofErr w:type="gramStart"/>
      <w:r w:rsidRPr="00D62934">
        <w:rPr>
          <w:lang w:val="ru-RU"/>
        </w:rPr>
        <w:t xml:space="preserve">Приказом </w:t>
      </w:r>
      <w:proofErr w:type="spellStart"/>
      <w:r w:rsidRPr="00D62934">
        <w:rPr>
          <w:lang w:val="ru-RU"/>
        </w:rPr>
        <w:t>Минобрнауки</w:t>
      </w:r>
      <w:proofErr w:type="spellEnd"/>
      <w:r w:rsidRPr="00D62934">
        <w:rPr>
          <w:lang w:val="ru-RU"/>
        </w:rPr>
        <w:t xml:space="preserve"> России от 1 февраля 2012 г. № 74 </w:t>
      </w:r>
      <w:r w:rsidRPr="00D62934">
        <w:rPr>
          <w:spacing w:val="-4"/>
          <w:lang w:val="ru-RU"/>
        </w:rPr>
        <w:t xml:space="preserve">«О </w:t>
      </w:r>
      <w:r w:rsidRPr="00D62934">
        <w:rPr>
          <w:lang w:val="ru-RU"/>
        </w:rPr>
        <w:t>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 9  марта 2004 г. № 1312» внесены изменения в федеральный базисный учебный план (вступают в силу с 1 сентября 2012 г.) в части введения</w:t>
      </w:r>
      <w:proofErr w:type="gramEnd"/>
      <w:r w:rsidRPr="00D62934">
        <w:rPr>
          <w:lang w:val="ru-RU"/>
        </w:rPr>
        <w:t xml:space="preserve"> курса «Основы религиозных культур и светской этики» во всех общеобразовательных учреждениях с 1 сентября 2012 года – 34 учебных  часа в год в 4</w:t>
      </w:r>
      <w:r w:rsidRPr="00D62934">
        <w:rPr>
          <w:spacing w:val="-2"/>
          <w:lang w:val="ru-RU"/>
        </w:rPr>
        <w:t xml:space="preserve"> </w:t>
      </w:r>
      <w:r w:rsidRPr="00D62934">
        <w:rPr>
          <w:lang w:val="ru-RU"/>
        </w:rPr>
        <w:t>классах.</w:t>
      </w:r>
    </w:p>
    <w:p w:rsidR="00E4102F" w:rsidRPr="00D62934" w:rsidRDefault="00E4102F">
      <w:pPr>
        <w:spacing w:line="276" w:lineRule="auto"/>
        <w:jc w:val="both"/>
        <w:rPr>
          <w:lang w:val="ru-RU"/>
        </w:rPr>
        <w:sectPr w:rsidR="00E4102F" w:rsidRPr="00D62934">
          <w:pgSz w:w="11910" w:h="16840"/>
          <w:pgMar w:top="640" w:right="740" w:bottom="1060" w:left="1460" w:header="0" w:footer="870" w:gutter="0"/>
          <w:cols w:space="720"/>
        </w:sectPr>
      </w:pPr>
    </w:p>
    <w:p w:rsidR="00E4102F" w:rsidRPr="00D62934" w:rsidRDefault="00934E8F">
      <w:pPr>
        <w:spacing w:before="44"/>
        <w:ind w:left="8103"/>
        <w:rPr>
          <w:i/>
          <w:sz w:val="24"/>
          <w:lang w:val="ru-RU"/>
        </w:rPr>
      </w:pPr>
      <w:r w:rsidRPr="00D62934">
        <w:rPr>
          <w:i/>
          <w:sz w:val="24"/>
          <w:lang w:val="ru-RU"/>
        </w:rPr>
        <w:lastRenderedPageBreak/>
        <w:t>Приложение 2</w:t>
      </w:r>
    </w:p>
    <w:p w:rsidR="00E4102F" w:rsidRPr="00D62934" w:rsidRDefault="00E4102F">
      <w:pPr>
        <w:pStyle w:val="a3"/>
        <w:spacing w:before="5"/>
        <w:rPr>
          <w:i/>
          <w:sz w:val="31"/>
          <w:lang w:val="ru-RU"/>
        </w:rPr>
      </w:pPr>
    </w:p>
    <w:p w:rsidR="00E4102F" w:rsidRPr="00D62934" w:rsidRDefault="00934E8F">
      <w:pPr>
        <w:pStyle w:val="1"/>
        <w:spacing w:before="1"/>
        <w:ind w:left="3337" w:right="3507"/>
        <w:jc w:val="center"/>
        <w:rPr>
          <w:lang w:val="ru-RU"/>
        </w:rPr>
      </w:pPr>
      <w:r w:rsidRPr="00D62934">
        <w:rPr>
          <w:lang w:val="ru-RU"/>
        </w:rPr>
        <w:t>Нормативно-правовая база</w:t>
      </w:r>
    </w:p>
    <w:p w:rsidR="00E4102F" w:rsidRPr="00D62934" w:rsidRDefault="00934E8F">
      <w:pPr>
        <w:ind w:left="1175"/>
        <w:rPr>
          <w:b/>
          <w:sz w:val="24"/>
          <w:lang w:val="ru-RU"/>
        </w:rPr>
      </w:pPr>
      <w:r w:rsidRPr="00D62934">
        <w:rPr>
          <w:b/>
          <w:sz w:val="24"/>
          <w:lang w:val="ru-RU"/>
        </w:rPr>
        <w:t>внедрения курса «Основы религиозных культур и светской этики»</w:t>
      </w:r>
    </w:p>
    <w:p w:rsidR="00E4102F" w:rsidRPr="00D62934" w:rsidRDefault="00934E8F">
      <w:pPr>
        <w:pStyle w:val="a3"/>
        <w:spacing w:before="7"/>
        <w:rPr>
          <w:b/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990600</wp:posOffset>
            </wp:positionH>
            <wp:positionV relativeFrom="paragraph">
              <wp:posOffset>175822</wp:posOffset>
            </wp:positionV>
            <wp:extent cx="189816" cy="885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16" cy="8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6929755</wp:posOffset>
            </wp:positionH>
            <wp:positionV relativeFrom="paragraph">
              <wp:posOffset>175822</wp:posOffset>
            </wp:positionV>
            <wp:extent cx="189816" cy="8858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16" cy="8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102F" w:rsidRDefault="00934E8F">
      <w:pPr>
        <w:ind w:left="119"/>
        <w:rPr>
          <w:b/>
          <w:sz w:val="24"/>
        </w:rPr>
      </w:pPr>
      <w:proofErr w:type="spellStart"/>
      <w:r>
        <w:rPr>
          <w:b/>
          <w:sz w:val="24"/>
        </w:rPr>
        <w:t>Федеральный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уровень</w:t>
      </w:r>
      <w:proofErr w:type="spellEnd"/>
    </w:p>
    <w:p w:rsidR="00E4102F" w:rsidRPr="00D62934" w:rsidRDefault="00934E8F">
      <w:pPr>
        <w:pStyle w:val="a4"/>
        <w:numPr>
          <w:ilvl w:val="0"/>
          <w:numId w:val="1"/>
        </w:numPr>
        <w:tabs>
          <w:tab w:val="left" w:pos="828"/>
        </w:tabs>
        <w:spacing w:before="35"/>
        <w:ind w:firstLine="0"/>
        <w:rPr>
          <w:rFonts w:ascii="Symbol" w:hAnsi="Symbol"/>
          <w:sz w:val="24"/>
          <w:lang w:val="ru-RU"/>
        </w:rPr>
      </w:pPr>
      <w:r w:rsidRPr="00D62934">
        <w:rPr>
          <w:sz w:val="24"/>
          <w:lang w:val="ru-RU"/>
        </w:rPr>
        <w:t>Поручение Президента Российской Федерации от 2 августа 2009 г. №</w:t>
      </w:r>
      <w:r w:rsidRPr="00D62934">
        <w:rPr>
          <w:spacing w:val="-17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Пр-2009</w:t>
      </w:r>
    </w:p>
    <w:p w:rsidR="00E4102F" w:rsidRDefault="00934E8F">
      <w:pPr>
        <w:pStyle w:val="a4"/>
        <w:numPr>
          <w:ilvl w:val="0"/>
          <w:numId w:val="1"/>
        </w:numPr>
        <w:tabs>
          <w:tab w:val="left" w:pos="828"/>
        </w:tabs>
        <w:spacing w:before="42"/>
        <w:ind w:left="827"/>
        <w:rPr>
          <w:rFonts w:ascii="Symbol" w:hAnsi="Symbol"/>
          <w:sz w:val="24"/>
        </w:rPr>
      </w:pPr>
      <w:proofErr w:type="spellStart"/>
      <w:r>
        <w:rPr>
          <w:sz w:val="24"/>
        </w:rPr>
        <w:t>Распоряжение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Правительства</w:t>
      </w:r>
      <w:proofErr w:type="spellEnd"/>
      <w:r>
        <w:rPr>
          <w:sz w:val="24"/>
        </w:rPr>
        <w:t xml:space="preserve"> РФ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29.10.2009 №</w:t>
      </w:r>
      <w:r>
        <w:rPr>
          <w:spacing w:val="-11"/>
          <w:sz w:val="24"/>
        </w:rPr>
        <w:t xml:space="preserve"> </w:t>
      </w:r>
      <w:r>
        <w:rPr>
          <w:sz w:val="24"/>
        </w:rPr>
        <w:t>1578-р</w:t>
      </w:r>
    </w:p>
    <w:p w:rsidR="00E4102F" w:rsidRPr="00D62934" w:rsidRDefault="00934E8F">
      <w:pPr>
        <w:pStyle w:val="a4"/>
        <w:numPr>
          <w:ilvl w:val="0"/>
          <w:numId w:val="1"/>
        </w:numPr>
        <w:tabs>
          <w:tab w:val="left" w:pos="828"/>
        </w:tabs>
        <w:spacing w:before="39"/>
        <w:ind w:left="827"/>
        <w:rPr>
          <w:rFonts w:ascii="Symbol" w:hAnsi="Symbol"/>
          <w:sz w:val="24"/>
          <w:lang w:val="ru-RU"/>
        </w:rPr>
      </w:pPr>
      <w:r w:rsidRPr="00D62934">
        <w:rPr>
          <w:sz w:val="24"/>
          <w:lang w:val="ru-RU"/>
        </w:rPr>
        <w:t xml:space="preserve">Письмо Министерства образования и науки Российской Федерации от   </w:t>
      </w:r>
      <w:r w:rsidRPr="00D62934">
        <w:rPr>
          <w:spacing w:val="42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16.12.2009</w:t>
      </w:r>
    </w:p>
    <w:p w:rsidR="00E4102F" w:rsidRPr="00D62934" w:rsidRDefault="00934E8F">
      <w:pPr>
        <w:pStyle w:val="a3"/>
        <w:spacing w:before="40"/>
        <w:ind w:left="383"/>
        <w:jc w:val="both"/>
        <w:rPr>
          <w:lang w:val="ru-RU"/>
        </w:rPr>
      </w:pPr>
      <w:r w:rsidRPr="00D62934">
        <w:rPr>
          <w:lang w:val="ru-RU"/>
        </w:rPr>
        <w:t>№ 03-2567 «Об обеспечении апробации комплексного учебного курса ОРКСЭ»</w:t>
      </w:r>
    </w:p>
    <w:p w:rsidR="00E4102F" w:rsidRDefault="00934E8F">
      <w:pPr>
        <w:pStyle w:val="a4"/>
        <w:numPr>
          <w:ilvl w:val="0"/>
          <w:numId w:val="1"/>
        </w:numPr>
        <w:tabs>
          <w:tab w:val="left" w:pos="828"/>
        </w:tabs>
        <w:spacing w:before="42" w:line="273" w:lineRule="auto"/>
        <w:ind w:right="412" w:firstLine="0"/>
        <w:rPr>
          <w:rFonts w:ascii="Symbol" w:hAnsi="Symbol"/>
          <w:sz w:val="24"/>
        </w:rPr>
      </w:pPr>
      <w:r w:rsidRPr="00D62934">
        <w:rPr>
          <w:sz w:val="24"/>
          <w:lang w:val="ru-RU"/>
        </w:rPr>
        <w:t xml:space="preserve">Итоги апробации комплексного учебного курса «Основы религиозных культур и светской этики» для общеобразовательных школ в 2010-2011 учебном году. Сведения о наличии в образовательных учреждениях субъекта РФ условий, необходимых для реализации курса «Основы религиозных культур и светской этики». </w:t>
      </w:r>
      <w:proofErr w:type="spellStart"/>
      <w:r>
        <w:rPr>
          <w:sz w:val="24"/>
        </w:rPr>
        <w:t>Москва</w:t>
      </w:r>
      <w:proofErr w:type="spellEnd"/>
      <w:r>
        <w:rPr>
          <w:sz w:val="24"/>
        </w:rPr>
        <w:t>,</w:t>
      </w:r>
      <w:r>
        <w:rPr>
          <w:spacing w:val="-30"/>
          <w:sz w:val="24"/>
        </w:rPr>
        <w:t xml:space="preserve"> </w:t>
      </w:r>
      <w:r>
        <w:rPr>
          <w:sz w:val="24"/>
        </w:rPr>
        <w:t>2011</w:t>
      </w:r>
    </w:p>
    <w:p w:rsidR="00E4102F" w:rsidRPr="00D62934" w:rsidRDefault="00934E8F">
      <w:pPr>
        <w:pStyle w:val="a4"/>
        <w:numPr>
          <w:ilvl w:val="0"/>
          <w:numId w:val="1"/>
        </w:numPr>
        <w:tabs>
          <w:tab w:val="left" w:pos="828"/>
        </w:tabs>
        <w:spacing w:before="6" w:line="273" w:lineRule="auto"/>
        <w:ind w:right="416" w:firstLine="0"/>
        <w:rPr>
          <w:rFonts w:ascii="Symbol" w:hAnsi="Symbol"/>
          <w:sz w:val="24"/>
          <w:lang w:val="ru-RU"/>
        </w:rPr>
      </w:pPr>
      <w:r w:rsidRPr="00D62934">
        <w:rPr>
          <w:sz w:val="24"/>
          <w:lang w:val="ru-RU"/>
        </w:rPr>
        <w:t>Письмо Министерства образования и науки РФ от 08.07.2011 № МД 883/03 "О направлении методических материалов</w:t>
      </w:r>
      <w:r w:rsidRPr="00D62934">
        <w:rPr>
          <w:spacing w:val="-16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ОРКСЭ"</w:t>
      </w:r>
    </w:p>
    <w:p w:rsidR="00E4102F" w:rsidRPr="00D62934" w:rsidRDefault="00934E8F">
      <w:pPr>
        <w:pStyle w:val="a4"/>
        <w:numPr>
          <w:ilvl w:val="0"/>
          <w:numId w:val="1"/>
        </w:numPr>
        <w:tabs>
          <w:tab w:val="left" w:pos="828"/>
        </w:tabs>
        <w:spacing w:before="3" w:line="273" w:lineRule="auto"/>
        <w:ind w:right="411" w:firstLine="0"/>
        <w:rPr>
          <w:rFonts w:ascii="Symbol" w:hAnsi="Symbol"/>
          <w:color w:val="0462C1"/>
          <w:sz w:val="24"/>
          <w:lang w:val="ru-RU"/>
        </w:rPr>
      </w:pPr>
      <w:r w:rsidRPr="00D62934">
        <w:rPr>
          <w:sz w:val="24"/>
          <w:lang w:val="ru-RU"/>
        </w:rPr>
        <w:t>Письмо Министерства образования и науки РФ от 18 июля 2011 г. № МД-942/03 "О выполнении поручения Президента Российской</w:t>
      </w:r>
      <w:r w:rsidRPr="00D62934">
        <w:rPr>
          <w:spacing w:val="-23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Федерации"</w:t>
      </w:r>
    </w:p>
    <w:p w:rsidR="00E4102F" w:rsidRPr="00D62934" w:rsidRDefault="00934E8F">
      <w:pPr>
        <w:pStyle w:val="a4"/>
        <w:numPr>
          <w:ilvl w:val="0"/>
          <w:numId w:val="1"/>
        </w:numPr>
        <w:tabs>
          <w:tab w:val="left" w:pos="828"/>
        </w:tabs>
        <w:spacing w:before="3" w:line="273" w:lineRule="auto"/>
        <w:ind w:right="411" w:firstLine="0"/>
        <w:rPr>
          <w:rFonts w:ascii="Symbol" w:hAnsi="Symbol"/>
          <w:sz w:val="24"/>
          <w:lang w:val="ru-RU"/>
        </w:rPr>
      </w:pPr>
      <w:r w:rsidRPr="00D62934">
        <w:rPr>
          <w:sz w:val="24"/>
          <w:lang w:val="ru-RU"/>
        </w:rPr>
        <w:t>Письмо Правительства РФ от 20.07.2011 № МОН-П-1973 "О проекте доклада Президенту</w:t>
      </w:r>
      <w:r w:rsidRPr="00D62934">
        <w:rPr>
          <w:spacing w:val="-8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РФ"</w:t>
      </w:r>
    </w:p>
    <w:p w:rsidR="00E4102F" w:rsidRPr="00D62934" w:rsidRDefault="00934E8F">
      <w:pPr>
        <w:pStyle w:val="a4"/>
        <w:numPr>
          <w:ilvl w:val="0"/>
          <w:numId w:val="1"/>
        </w:numPr>
        <w:tabs>
          <w:tab w:val="left" w:pos="828"/>
        </w:tabs>
        <w:spacing w:before="5"/>
        <w:ind w:left="827"/>
        <w:rPr>
          <w:rFonts w:ascii="Symbol" w:hAnsi="Symbol"/>
          <w:color w:val="0462C1"/>
          <w:sz w:val="24"/>
          <w:lang w:val="ru-RU"/>
        </w:rPr>
      </w:pPr>
      <w:r w:rsidRPr="00D62934">
        <w:rPr>
          <w:sz w:val="24"/>
          <w:lang w:val="ru-RU"/>
        </w:rPr>
        <w:t xml:space="preserve">Письмо Министерства образования и науки Российской Федерации от   </w:t>
      </w:r>
      <w:r w:rsidRPr="00D62934">
        <w:rPr>
          <w:spacing w:val="42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24.10.2011</w:t>
      </w:r>
    </w:p>
    <w:p w:rsidR="00E4102F" w:rsidRPr="00D62934" w:rsidRDefault="00934E8F">
      <w:pPr>
        <w:pStyle w:val="a3"/>
        <w:spacing w:before="40"/>
        <w:ind w:left="383"/>
        <w:jc w:val="both"/>
        <w:rPr>
          <w:lang w:val="ru-RU"/>
        </w:rPr>
      </w:pPr>
      <w:r w:rsidRPr="00D62934">
        <w:rPr>
          <w:lang w:val="ru-RU"/>
        </w:rPr>
        <w:t>№ МД-1427/03 «Об обеспечении преподавания комплексного учебного курса ОРКСЭ»</w:t>
      </w:r>
    </w:p>
    <w:p w:rsidR="00E4102F" w:rsidRPr="00D62934" w:rsidRDefault="00934E8F">
      <w:pPr>
        <w:pStyle w:val="a4"/>
        <w:numPr>
          <w:ilvl w:val="0"/>
          <w:numId w:val="1"/>
        </w:numPr>
        <w:tabs>
          <w:tab w:val="left" w:pos="828"/>
        </w:tabs>
        <w:spacing w:before="40"/>
        <w:ind w:left="827"/>
        <w:rPr>
          <w:rFonts w:ascii="Symbol" w:hAnsi="Symbol"/>
          <w:sz w:val="24"/>
          <w:lang w:val="ru-RU"/>
        </w:rPr>
      </w:pPr>
      <w:r w:rsidRPr="00D62934">
        <w:rPr>
          <w:sz w:val="24"/>
          <w:lang w:val="ru-RU"/>
        </w:rPr>
        <w:t xml:space="preserve">Письмо Министерства образования и науки Российской Федерации от   </w:t>
      </w:r>
      <w:r w:rsidRPr="00D62934">
        <w:rPr>
          <w:spacing w:val="42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27.10.2011</w:t>
      </w:r>
    </w:p>
    <w:p w:rsidR="00E4102F" w:rsidRPr="00D62934" w:rsidRDefault="00934E8F">
      <w:pPr>
        <w:pStyle w:val="a3"/>
        <w:spacing w:before="42"/>
        <w:ind w:left="383"/>
        <w:jc w:val="both"/>
        <w:rPr>
          <w:lang w:val="ru-RU"/>
        </w:rPr>
      </w:pPr>
      <w:r w:rsidRPr="00D62934">
        <w:rPr>
          <w:lang w:val="ru-RU"/>
        </w:rPr>
        <w:t xml:space="preserve">№ МД-1446/03 «О работе </w:t>
      </w:r>
      <w:proofErr w:type="spellStart"/>
      <w:r w:rsidRPr="00D62934">
        <w:rPr>
          <w:lang w:val="ru-RU"/>
        </w:rPr>
        <w:t>стажировочных</w:t>
      </w:r>
      <w:proofErr w:type="spellEnd"/>
      <w:r w:rsidRPr="00D62934">
        <w:rPr>
          <w:lang w:val="ru-RU"/>
        </w:rPr>
        <w:t xml:space="preserve"> площадок»</w:t>
      </w:r>
    </w:p>
    <w:p w:rsidR="00E4102F" w:rsidRPr="00D62934" w:rsidRDefault="00934E8F">
      <w:pPr>
        <w:pStyle w:val="a4"/>
        <w:numPr>
          <w:ilvl w:val="0"/>
          <w:numId w:val="1"/>
        </w:numPr>
        <w:tabs>
          <w:tab w:val="left" w:pos="828"/>
        </w:tabs>
        <w:spacing w:before="40" w:line="276" w:lineRule="auto"/>
        <w:ind w:right="410" w:firstLine="0"/>
        <w:rPr>
          <w:rFonts w:ascii="Symbol" w:hAnsi="Symbol"/>
          <w:sz w:val="24"/>
          <w:lang w:val="ru-RU"/>
        </w:rPr>
      </w:pPr>
      <w:r w:rsidRPr="00D62934">
        <w:rPr>
          <w:sz w:val="24"/>
          <w:lang w:val="ru-RU"/>
        </w:rPr>
        <w:t xml:space="preserve">Приказ Министерства образования и науки Российской Федерации от 27.12.2011 № 2885 </w:t>
      </w:r>
      <w:r w:rsidRPr="00D62934">
        <w:rPr>
          <w:spacing w:val="-3"/>
          <w:sz w:val="24"/>
          <w:lang w:val="ru-RU"/>
        </w:rPr>
        <w:t xml:space="preserve">«Об </w:t>
      </w:r>
      <w:r w:rsidRPr="00D62934">
        <w:rPr>
          <w:sz w:val="24"/>
          <w:lang w:val="ru-RU"/>
        </w:rPr>
        <w:t>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2012-2013 учебный</w:t>
      </w:r>
      <w:r w:rsidRPr="00D62934">
        <w:rPr>
          <w:spacing w:val="-17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год»</w:t>
      </w:r>
    </w:p>
    <w:p w:rsidR="00E4102F" w:rsidRPr="00D62934" w:rsidRDefault="00934E8F">
      <w:pPr>
        <w:pStyle w:val="a4"/>
        <w:numPr>
          <w:ilvl w:val="0"/>
          <w:numId w:val="1"/>
        </w:numPr>
        <w:tabs>
          <w:tab w:val="left" w:pos="828"/>
        </w:tabs>
        <w:spacing w:line="276" w:lineRule="auto"/>
        <w:ind w:right="407" w:firstLine="0"/>
        <w:rPr>
          <w:rFonts w:ascii="Symbol" w:hAnsi="Symbol"/>
          <w:sz w:val="24"/>
          <w:lang w:val="ru-RU"/>
        </w:rPr>
      </w:pPr>
      <w:r w:rsidRPr="00D62934">
        <w:rPr>
          <w:sz w:val="24"/>
          <w:lang w:val="ru-RU"/>
        </w:rPr>
        <w:t xml:space="preserve">Распоряжение Правительства Российской Федерации от 28 января 2012 г. </w:t>
      </w:r>
      <w:r>
        <w:rPr>
          <w:sz w:val="24"/>
        </w:rPr>
        <w:t>N</w:t>
      </w:r>
      <w:r w:rsidRPr="00D62934">
        <w:rPr>
          <w:sz w:val="24"/>
          <w:lang w:val="ru-RU"/>
        </w:rPr>
        <w:t xml:space="preserve"> 84-р. План мероприятий по введению с 2012/13 учебного года во всех субъектах Российской Федерации комплексного учебного курса для общеобразовательных учреждений "Основы религиозных культур и светской</w:t>
      </w:r>
      <w:r w:rsidRPr="00D62934">
        <w:rPr>
          <w:spacing w:val="-17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этики"</w:t>
      </w:r>
    </w:p>
    <w:p w:rsidR="00E4102F" w:rsidRPr="00D62934" w:rsidRDefault="00934E8F">
      <w:pPr>
        <w:pStyle w:val="a4"/>
        <w:numPr>
          <w:ilvl w:val="0"/>
          <w:numId w:val="1"/>
        </w:numPr>
        <w:tabs>
          <w:tab w:val="left" w:pos="828"/>
        </w:tabs>
        <w:spacing w:before="3"/>
        <w:ind w:left="827"/>
        <w:rPr>
          <w:rFonts w:ascii="Symbol" w:hAnsi="Symbol"/>
          <w:sz w:val="24"/>
          <w:lang w:val="ru-RU"/>
        </w:rPr>
      </w:pPr>
      <w:r w:rsidRPr="00D62934">
        <w:rPr>
          <w:sz w:val="24"/>
          <w:lang w:val="ru-RU"/>
        </w:rPr>
        <w:t>Приказ Министерства образования и науки Российской Федерации от 31.01.2012</w:t>
      </w:r>
      <w:r w:rsidRPr="00D62934">
        <w:rPr>
          <w:spacing w:val="-15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№</w:t>
      </w:r>
    </w:p>
    <w:p w:rsidR="00E4102F" w:rsidRPr="00D62934" w:rsidRDefault="00934E8F">
      <w:pPr>
        <w:pStyle w:val="a3"/>
        <w:spacing w:before="40" w:line="276" w:lineRule="auto"/>
        <w:ind w:left="383" w:right="412"/>
        <w:jc w:val="both"/>
        <w:rPr>
          <w:lang w:val="ru-RU"/>
        </w:rPr>
      </w:pPr>
      <w:r w:rsidRPr="00D62934">
        <w:rPr>
          <w:lang w:val="ru-RU"/>
        </w:rPr>
        <w:t>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и науки Российской Федерации от 5.03.2004 № 1089»</w:t>
      </w:r>
    </w:p>
    <w:p w:rsidR="00E4102F" w:rsidRPr="00D62934" w:rsidRDefault="00934E8F">
      <w:pPr>
        <w:pStyle w:val="a4"/>
        <w:numPr>
          <w:ilvl w:val="0"/>
          <w:numId w:val="1"/>
        </w:numPr>
        <w:tabs>
          <w:tab w:val="left" w:pos="828"/>
        </w:tabs>
        <w:spacing w:line="276" w:lineRule="auto"/>
        <w:ind w:right="413" w:firstLine="0"/>
        <w:rPr>
          <w:rFonts w:ascii="Symbol" w:hAnsi="Symbol"/>
          <w:color w:val="0462C1"/>
          <w:sz w:val="24"/>
          <w:lang w:val="ru-RU"/>
        </w:rPr>
      </w:pPr>
      <w:r w:rsidRPr="00D62934">
        <w:rPr>
          <w:sz w:val="24"/>
          <w:lang w:val="ru-RU"/>
        </w:rPr>
        <w:t xml:space="preserve">Приказ Министерства образования и науки от 01.02.2012 № 74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 общего образования, утвержденные приказом Министерства образования Российской Федерации от 9 марта 2004 г. </w:t>
      </w:r>
      <w:r>
        <w:rPr>
          <w:sz w:val="24"/>
        </w:rPr>
        <w:t>N</w:t>
      </w:r>
      <w:r w:rsidRPr="00D62934">
        <w:rPr>
          <w:spacing w:val="-5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1312</w:t>
      </w:r>
    </w:p>
    <w:p w:rsidR="00E4102F" w:rsidRPr="00D62934" w:rsidRDefault="00934E8F">
      <w:pPr>
        <w:pStyle w:val="a4"/>
        <w:numPr>
          <w:ilvl w:val="0"/>
          <w:numId w:val="1"/>
        </w:numPr>
        <w:tabs>
          <w:tab w:val="left" w:pos="828"/>
        </w:tabs>
        <w:ind w:left="827"/>
        <w:rPr>
          <w:rFonts w:ascii="Symbol" w:hAnsi="Symbol"/>
          <w:sz w:val="24"/>
          <w:lang w:val="ru-RU"/>
        </w:rPr>
      </w:pPr>
      <w:r w:rsidRPr="00D62934">
        <w:rPr>
          <w:sz w:val="24"/>
          <w:lang w:val="ru-RU"/>
        </w:rPr>
        <w:t>Информационное  письмо  Министерства  образования  и  науки  РФ  от</w:t>
      </w:r>
      <w:r w:rsidRPr="00D62934">
        <w:rPr>
          <w:spacing w:val="39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22.08.2012</w:t>
      </w:r>
    </w:p>
    <w:p w:rsidR="00E4102F" w:rsidRPr="00D62934" w:rsidRDefault="00934E8F">
      <w:pPr>
        <w:pStyle w:val="a3"/>
        <w:spacing w:before="42"/>
        <w:ind w:left="383"/>
        <w:jc w:val="both"/>
        <w:rPr>
          <w:lang w:val="ru-RU"/>
        </w:rPr>
      </w:pPr>
      <w:r w:rsidRPr="00D62934">
        <w:rPr>
          <w:lang w:val="ru-RU"/>
        </w:rPr>
        <w:t>№08-250 «О введении учебного курса ОРКСЭ»</w:t>
      </w:r>
    </w:p>
    <w:p w:rsidR="00E4102F" w:rsidRPr="00D62934" w:rsidRDefault="00934E8F">
      <w:pPr>
        <w:pStyle w:val="a4"/>
        <w:numPr>
          <w:ilvl w:val="0"/>
          <w:numId w:val="1"/>
        </w:numPr>
        <w:tabs>
          <w:tab w:val="left" w:pos="828"/>
        </w:tabs>
        <w:spacing w:before="99" w:line="276" w:lineRule="exact"/>
        <w:ind w:right="414" w:firstLine="0"/>
        <w:rPr>
          <w:rFonts w:ascii="Symbol" w:hAnsi="Symbol"/>
          <w:sz w:val="28"/>
          <w:lang w:val="ru-RU"/>
        </w:rPr>
      </w:pPr>
      <w:r w:rsidRPr="00D62934">
        <w:rPr>
          <w:sz w:val="24"/>
          <w:lang w:val="ru-RU"/>
        </w:rPr>
        <w:t xml:space="preserve">Письмо Министерства образования и науки от 29.04.2014 № 08-548 </w:t>
      </w:r>
      <w:r w:rsidRPr="00D62934">
        <w:rPr>
          <w:spacing w:val="-3"/>
          <w:sz w:val="24"/>
          <w:lang w:val="ru-RU"/>
        </w:rPr>
        <w:t xml:space="preserve">«О </w:t>
      </w:r>
      <w:r w:rsidRPr="00D62934">
        <w:rPr>
          <w:sz w:val="24"/>
          <w:lang w:val="ru-RU"/>
        </w:rPr>
        <w:t>федеральном перечне</w:t>
      </w:r>
      <w:r w:rsidRPr="00D62934">
        <w:rPr>
          <w:spacing w:val="-15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учебников»;</w:t>
      </w:r>
    </w:p>
    <w:p w:rsidR="00E4102F" w:rsidRPr="00D62934" w:rsidRDefault="00E4102F">
      <w:pPr>
        <w:spacing w:line="276" w:lineRule="exact"/>
        <w:jc w:val="both"/>
        <w:rPr>
          <w:rFonts w:ascii="Symbol" w:hAnsi="Symbol"/>
          <w:sz w:val="28"/>
          <w:lang w:val="ru-RU"/>
        </w:rPr>
        <w:sectPr w:rsidR="00E4102F" w:rsidRPr="00D62934">
          <w:footerReference w:type="default" r:id="rId10"/>
          <w:pgSz w:w="11910" w:h="16840"/>
          <w:pgMar w:top="640" w:right="580" w:bottom="1060" w:left="1460" w:header="0" w:footer="870" w:gutter="0"/>
          <w:cols w:space="720"/>
        </w:sectPr>
      </w:pPr>
    </w:p>
    <w:p w:rsidR="00E4102F" w:rsidRPr="00D62934" w:rsidRDefault="00934E8F">
      <w:pPr>
        <w:pStyle w:val="a4"/>
        <w:numPr>
          <w:ilvl w:val="0"/>
          <w:numId w:val="1"/>
        </w:numPr>
        <w:tabs>
          <w:tab w:val="left" w:pos="827"/>
          <w:tab w:val="left" w:pos="828"/>
        </w:tabs>
        <w:spacing w:before="43"/>
        <w:ind w:right="252" w:firstLine="0"/>
        <w:jc w:val="left"/>
        <w:rPr>
          <w:rFonts w:ascii="Symbol" w:hAnsi="Symbol"/>
          <w:sz w:val="24"/>
          <w:lang w:val="ru-RU"/>
        </w:rPr>
      </w:pPr>
      <w:r w:rsidRPr="00D62934">
        <w:rPr>
          <w:sz w:val="24"/>
          <w:lang w:val="ru-RU"/>
        </w:rPr>
        <w:lastRenderedPageBreak/>
        <w:t xml:space="preserve">Письмо Министерства образования и науки от 21.04.2014 № 08-516 </w:t>
      </w:r>
      <w:r w:rsidRPr="00D62934">
        <w:rPr>
          <w:spacing w:val="-3"/>
          <w:sz w:val="24"/>
          <w:lang w:val="ru-RU"/>
        </w:rPr>
        <w:t xml:space="preserve">«О </w:t>
      </w:r>
      <w:r w:rsidRPr="00D62934">
        <w:rPr>
          <w:sz w:val="24"/>
          <w:lang w:val="ru-RU"/>
        </w:rPr>
        <w:t>реализации курса</w:t>
      </w:r>
      <w:r w:rsidRPr="00D62934">
        <w:rPr>
          <w:spacing w:val="1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ОРКСЭ»</w:t>
      </w:r>
    </w:p>
    <w:p w:rsidR="00E4102F" w:rsidRPr="00D62934" w:rsidRDefault="00E4102F">
      <w:pPr>
        <w:pStyle w:val="a3"/>
        <w:spacing w:before="2"/>
        <w:rPr>
          <w:sz w:val="28"/>
          <w:lang w:val="ru-RU"/>
        </w:rPr>
      </w:pPr>
    </w:p>
    <w:p w:rsidR="00E4102F" w:rsidRDefault="00934E8F">
      <w:pPr>
        <w:pStyle w:val="1"/>
        <w:ind w:right="1268"/>
      </w:pPr>
      <w:proofErr w:type="spellStart"/>
      <w:r>
        <w:t>Региональный</w:t>
      </w:r>
      <w:proofErr w:type="spellEnd"/>
      <w:r>
        <w:t xml:space="preserve"> </w:t>
      </w:r>
      <w:proofErr w:type="spellStart"/>
      <w:r>
        <w:t>уровень</w:t>
      </w:r>
      <w:proofErr w:type="spellEnd"/>
    </w:p>
    <w:p w:rsidR="00E4102F" w:rsidRPr="00D62934" w:rsidRDefault="00934E8F">
      <w:pPr>
        <w:pStyle w:val="a4"/>
        <w:numPr>
          <w:ilvl w:val="1"/>
          <w:numId w:val="1"/>
        </w:numPr>
        <w:tabs>
          <w:tab w:val="left" w:pos="828"/>
        </w:tabs>
        <w:spacing w:before="35" w:line="276" w:lineRule="auto"/>
        <w:ind w:right="251" w:hanging="360"/>
        <w:rPr>
          <w:sz w:val="24"/>
          <w:lang w:val="ru-RU"/>
        </w:rPr>
      </w:pPr>
      <w:r w:rsidRPr="00D62934">
        <w:rPr>
          <w:sz w:val="24"/>
          <w:lang w:val="ru-RU"/>
        </w:rPr>
        <w:t xml:space="preserve">Распоряжение Комитета по образованию </w:t>
      </w:r>
      <w:r>
        <w:rPr>
          <w:sz w:val="24"/>
        </w:rPr>
        <w:t>N</w:t>
      </w:r>
      <w:r w:rsidRPr="00D62934">
        <w:rPr>
          <w:sz w:val="24"/>
          <w:lang w:val="ru-RU"/>
        </w:rPr>
        <w:t xml:space="preserve"> 846-р от 23.03.2016 </w:t>
      </w:r>
      <w:r w:rsidRPr="00D62934">
        <w:rPr>
          <w:spacing w:val="-4"/>
          <w:sz w:val="24"/>
          <w:lang w:val="ru-RU"/>
        </w:rPr>
        <w:t xml:space="preserve">«О </w:t>
      </w:r>
      <w:r w:rsidRPr="00D62934">
        <w:rPr>
          <w:sz w:val="24"/>
          <w:lang w:val="ru-RU"/>
        </w:rPr>
        <w:t>формировании учебных планов государственных образовательных учреждений Санкт-Петербурга, реализующих основные общеобразовательные программы, на 2016/2017 учебный год»;</w:t>
      </w:r>
    </w:p>
    <w:p w:rsidR="00E4102F" w:rsidRPr="00D62934" w:rsidRDefault="00934E8F">
      <w:pPr>
        <w:pStyle w:val="a4"/>
        <w:numPr>
          <w:ilvl w:val="1"/>
          <w:numId w:val="1"/>
        </w:numPr>
        <w:tabs>
          <w:tab w:val="left" w:pos="828"/>
        </w:tabs>
        <w:spacing w:line="276" w:lineRule="auto"/>
        <w:ind w:right="251" w:hanging="360"/>
        <w:rPr>
          <w:sz w:val="24"/>
          <w:lang w:val="ru-RU"/>
        </w:rPr>
      </w:pPr>
      <w:r w:rsidRPr="00D62934">
        <w:rPr>
          <w:sz w:val="24"/>
          <w:lang w:val="ru-RU"/>
        </w:rPr>
        <w:t xml:space="preserve">Письмо Комитета по образованию от 15.04.2016 </w:t>
      </w:r>
      <w:r>
        <w:rPr>
          <w:sz w:val="24"/>
        </w:rPr>
        <w:t>N</w:t>
      </w:r>
      <w:r w:rsidRPr="00D62934">
        <w:rPr>
          <w:sz w:val="24"/>
          <w:lang w:val="ru-RU"/>
        </w:rPr>
        <w:t xml:space="preserve"> 03-20-1347/16-0-0 "О формировании учебных планов образовательных организаций Санкт-Петербурга, реализующих основные общеобразовательные программы, на 2016/2017 учебный год"</w:t>
      </w:r>
    </w:p>
    <w:p w:rsidR="00E4102F" w:rsidRPr="00D62934" w:rsidRDefault="00E4102F">
      <w:pPr>
        <w:pStyle w:val="a3"/>
        <w:spacing w:before="3"/>
        <w:rPr>
          <w:sz w:val="28"/>
          <w:lang w:val="ru-RU"/>
        </w:rPr>
      </w:pPr>
    </w:p>
    <w:p w:rsidR="00E4102F" w:rsidRDefault="00934E8F">
      <w:pPr>
        <w:pStyle w:val="1"/>
        <w:ind w:right="1268"/>
      </w:pPr>
      <w:proofErr w:type="spellStart"/>
      <w:r>
        <w:t>Уровень</w:t>
      </w:r>
      <w:proofErr w:type="spellEnd"/>
      <w:r>
        <w:t xml:space="preserve"> </w:t>
      </w:r>
      <w:proofErr w:type="spellStart"/>
      <w:r>
        <w:t>образовательной</w:t>
      </w:r>
      <w:proofErr w:type="spellEnd"/>
      <w:r>
        <w:t xml:space="preserve"> </w:t>
      </w:r>
      <w:proofErr w:type="spellStart"/>
      <w:r>
        <w:t>организации</w:t>
      </w:r>
      <w:proofErr w:type="spellEnd"/>
    </w:p>
    <w:p w:rsidR="00E4102F" w:rsidRDefault="00934E8F">
      <w:pPr>
        <w:pStyle w:val="a4"/>
        <w:numPr>
          <w:ilvl w:val="1"/>
          <w:numId w:val="1"/>
        </w:numPr>
        <w:tabs>
          <w:tab w:val="left" w:pos="828"/>
        </w:tabs>
        <w:spacing w:before="36" w:line="293" w:lineRule="exact"/>
        <w:ind w:left="827" w:hanging="302"/>
        <w:jc w:val="left"/>
        <w:rPr>
          <w:sz w:val="24"/>
        </w:rPr>
      </w:pPr>
      <w:proofErr w:type="spellStart"/>
      <w:r>
        <w:rPr>
          <w:sz w:val="24"/>
        </w:rPr>
        <w:t>Учебный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образовательной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организации</w:t>
      </w:r>
      <w:proofErr w:type="spellEnd"/>
      <w:r>
        <w:rPr>
          <w:sz w:val="24"/>
        </w:rPr>
        <w:t>;</w:t>
      </w:r>
    </w:p>
    <w:p w:rsidR="00E4102F" w:rsidRPr="00D62934" w:rsidRDefault="00934E8F">
      <w:pPr>
        <w:pStyle w:val="a4"/>
        <w:numPr>
          <w:ilvl w:val="1"/>
          <w:numId w:val="1"/>
        </w:numPr>
        <w:tabs>
          <w:tab w:val="left" w:pos="828"/>
        </w:tabs>
        <w:spacing w:line="293" w:lineRule="exact"/>
        <w:ind w:left="827" w:hanging="302"/>
        <w:jc w:val="left"/>
        <w:rPr>
          <w:sz w:val="24"/>
          <w:lang w:val="ru-RU"/>
        </w:rPr>
      </w:pPr>
      <w:r w:rsidRPr="00D62934">
        <w:rPr>
          <w:sz w:val="24"/>
          <w:lang w:val="ru-RU"/>
        </w:rPr>
        <w:t>Локальные акты об организации изучения курса</w:t>
      </w:r>
      <w:r w:rsidRPr="00D62934">
        <w:rPr>
          <w:spacing w:val="-22"/>
          <w:sz w:val="24"/>
          <w:lang w:val="ru-RU"/>
        </w:rPr>
        <w:t xml:space="preserve"> </w:t>
      </w:r>
      <w:r w:rsidRPr="00D62934">
        <w:rPr>
          <w:sz w:val="24"/>
          <w:lang w:val="ru-RU"/>
        </w:rPr>
        <w:t>ОРКСЭ.</w:t>
      </w:r>
    </w:p>
    <w:sectPr w:rsidR="00E4102F" w:rsidRPr="00D62934">
      <w:footerReference w:type="default" r:id="rId11"/>
      <w:pgSz w:w="11910" w:h="16840"/>
      <w:pgMar w:top="640" w:right="740" w:bottom="1060" w:left="1460" w:header="0" w:footer="8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A92" w:rsidRDefault="00243A92">
      <w:r>
        <w:separator/>
      </w:r>
    </w:p>
  </w:endnote>
  <w:endnote w:type="continuationSeparator" w:id="0">
    <w:p w:rsidR="00243A92" w:rsidRDefault="0024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2F" w:rsidRDefault="00B12B03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5040" behindDoc="1" locked="0" layoutInCell="1" allowOverlap="1" wp14:anchorId="1E715054" wp14:editId="7C235EA2">
              <wp:simplePos x="0" y="0"/>
              <wp:positionH relativeFrom="page">
                <wp:posOffset>6366510</wp:posOffset>
              </wp:positionH>
              <wp:positionV relativeFrom="page">
                <wp:posOffset>10000615</wp:posOffset>
              </wp:positionV>
              <wp:extent cx="666115" cy="159385"/>
              <wp:effectExtent l="3810" t="0" r="0" b="317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1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02F" w:rsidRDefault="00934E8F">
                          <w:pPr>
                            <w:spacing w:line="234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Стр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7FC2">
                            <w:rPr>
                              <w:rFonts w:ascii="Calibri" w:hAnsi="Calibri"/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из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01.3pt;margin-top:787.45pt;width:52.45pt;height:12.55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oZPrAIAAKg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" filled="f" stroked="f">
              <v:textbox inset="0,0,0,0">
                <w:txbxContent>
                  <w:p w:rsidR="00E4102F" w:rsidRDefault="00934E8F">
                    <w:pPr>
                      <w:spacing w:line="234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Стр</w:t>
                    </w:r>
                    <w:proofErr w:type="spellEnd"/>
                    <w:r>
                      <w:rPr>
                        <w:sz w:val="20"/>
                      </w:rPr>
                      <w:t xml:space="preserve">.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7FC2">
                      <w:rPr>
                        <w:rFonts w:ascii="Calibri" w:hAnsi="Calibri"/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из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2F" w:rsidRDefault="00B12B03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5064" behindDoc="1" locked="0" layoutInCell="1" allowOverlap="1">
              <wp:simplePos x="0" y="0"/>
              <wp:positionH relativeFrom="page">
                <wp:posOffset>6302375</wp:posOffset>
              </wp:positionH>
              <wp:positionV relativeFrom="page">
                <wp:posOffset>10000615</wp:posOffset>
              </wp:positionV>
              <wp:extent cx="730250" cy="159385"/>
              <wp:effectExtent l="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02F" w:rsidRDefault="00934E8F">
                          <w:pPr>
                            <w:spacing w:line="234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Стр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.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10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из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96.25pt;margin-top:787.45pt;width:57.5pt;height:12.55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nyrg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" filled="f" stroked="f">
              <v:textbox inset="0,0,0,0">
                <w:txbxContent>
                  <w:p w:rsidR="00E4102F" w:rsidRDefault="00934E8F">
                    <w:pPr>
                      <w:spacing w:line="234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Стр. </w:t>
                    </w:r>
                    <w:r>
                      <w:rPr>
                        <w:rFonts w:ascii="Calibri" w:hAnsi="Calibri"/>
                        <w:sz w:val="20"/>
                      </w:rPr>
                      <w:t xml:space="preserve">10 </w:t>
                    </w:r>
                    <w:r>
                      <w:rPr>
                        <w:sz w:val="20"/>
                      </w:rPr>
                      <w:t xml:space="preserve">из </w:t>
                    </w:r>
                    <w:r>
                      <w:rPr>
                        <w:rFonts w:ascii="Calibri" w:hAnsi="Calibri"/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2F" w:rsidRDefault="00B12B03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5088" behindDoc="1" locked="0" layoutInCell="1" allowOverlap="1">
              <wp:simplePos x="0" y="0"/>
              <wp:positionH relativeFrom="page">
                <wp:posOffset>6302375</wp:posOffset>
              </wp:positionH>
              <wp:positionV relativeFrom="page">
                <wp:posOffset>10000615</wp:posOffset>
              </wp:positionV>
              <wp:extent cx="730250" cy="159385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02F" w:rsidRDefault="00934E8F">
                          <w:pPr>
                            <w:spacing w:line="234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Стр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.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11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из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96.25pt;margin-top:787.45pt;width:57.5pt;height:12.55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+scrg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" filled="f" stroked="f">
              <v:textbox inset="0,0,0,0">
                <w:txbxContent>
                  <w:p w:rsidR="00E4102F" w:rsidRDefault="00934E8F">
                    <w:pPr>
                      <w:spacing w:line="234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Стр. </w:t>
                    </w:r>
                    <w:r>
                      <w:rPr>
                        <w:rFonts w:ascii="Calibri" w:hAnsi="Calibri"/>
                        <w:sz w:val="20"/>
                      </w:rPr>
                      <w:t xml:space="preserve">11 </w:t>
                    </w:r>
                    <w:r>
                      <w:rPr>
                        <w:sz w:val="20"/>
                      </w:rPr>
                      <w:t xml:space="preserve">из </w:t>
                    </w:r>
                    <w:r>
                      <w:rPr>
                        <w:rFonts w:ascii="Calibri" w:hAnsi="Calibri"/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A92" w:rsidRDefault="00243A92">
      <w:r>
        <w:separator/>
      </w:r>
    </w:p>
  </w:footnote>
  <w:footnote w:type="continuationSeparator" w:id="0">
    <w:p w:rsidR="00243A92" w:rsidRDefault="00243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60A"/>
    <w:multiLevelType w:val="hybridMultilevel"/>
    <w:tmpl w:val="E806B184"/>
    <w:lvl w:ilvl="0" w:tplc="A99062FA">
      <w:start w:val="1"/>
      <w:numFmt w:val="bullet"/>
      <w:lvlText w:val=""/>
      <w:lvlJc w:val="left"/>
      <w:pPr>
        <w:ind w:left="383" w:hanging="444"/>
      </w:pPr>
      <w:rPr>
        <w:rFonts w:hint="default"/>
        <w:w w:val="100"/>
      </w:rPr>
    </w:lvl>
    <w:lvl w:ilvl="1" w:tplc="73FE65F8">
      <w:start w:val="1"/>
      <w:numFmt w:val="bullet"/>
      <w:lvlText w:val=""/>
      <w:lvlJc w:val="left"/>
      <w:pPr>
        <w:ind w:left="839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F726130">
      <w:start w:val="1"/>
      <w:numFmt w:val="bullet"/>
      <w:lvlText w:val="•"/>
      <w:lvlJc w:val="left"/>
      <w:pPr>
        <w:ind w:left="1825" w:hanging="348"/>
      </w:pPr>
      <w:rPr>
        <w:rFonts w:hint="default"/>
      </w:rPr>
    </w:lvl>
    <w:lvl w:ilvl="3" w:tplc="D1149016">
      <w:start w:val="1"/>
      <w:numFmt w:val="bullet"/>
      <w:lvlText w:val="•"/>
      <w:lvlJc w:val="left"/>
      <w:pPr>
        <w:ind w:left="2810" w:hanging="348"/>
      </w:pPr>
      <w:rPr>
        <w:rFonts w:hint="default"/>
      </w:rPr>
    </w:lvl>
    <w:lvl w:ilvl="4" w:tplc="1E749C4C">
      <w:start w:val="1"/>
      <w:numFmt w:val="bullet"/>
      <w:lvlText w:val="•"/>
      <w:lvlJc w:val="left"/>
      <w:pPr>
        <w:ind w:left="3795" w:hanging="348"/>
      </w:pPr>
      <w:rPr>
        <w:rFonts w:hint="default"/>
      </w:rPr>
    </w:lvl>
    <w:lvl w:ilvl="5" w:tplc="BD446798">
      <w:start w:val="1"/>
      <w:numFmt w:val="bullet"/>
      <w:lvlText w:val="•"/>
      <w:lvlJc w:val="left"/>
      <w:pPr>
        <w:ind w:left="4780" w:hanging="348"/>
      </w:pPr>
      <w:rPr>
        <w:rFonts w:hint="default"/>
      </w:rPr>
    </w:lvl>
    <w:lvl w:ilvl="6" w:tplc="B3A07366">
      <w:start w:val="1"/>
      <w:numFmt w:val="bullet"/>
      <w:lvlText w:val="•"/>
      <w:lvlJc w:val="left"/>
      <w:pPr>
        <w:ind w:left="5765" w:hanging="348"/>
      </w:pPr>
      <w:rPr>
        <w:rFonts w:hint="default"/>
      </w:rPr>
    </w:lvl>
    <w:lvl w:ilvl="7" w:tplc="B0D0AF74">
      <w:start w:val="1"/>
      <w:numFmt w:val="bullet"/>
      <w:lvlText w:val="•"/>
      <w:lvlJc w:val="left"/>
      <w:pPr>
        <w:ind w:left="6750" w:hanging="348"/>
      </w:pPr>
      <w:rPr>
        <w:rFonts w:hint="default"/>
      </w:rPr>
    </w:lvl>
    <w:lvl w:ilvl="8" w:tplc="75442140">
      <w:start w:val="1"/>
      <w:numFmt w:val="bullet"/>
      <w:lvlText w:val="•"/>
      <w:lvlJc w:val="left"/>
      <w:pPr>
        <w:ind w:left="7736" w:hanging="348"/>
      </w:pPr>
      <w:rPr>
        <w:rFonts w:hint="default"/>
      </w:rPr>
    </w:lvl>
  </w:abstractNum>
  <w:abstractNum w:abstractNumId="1">
    <w:nsid w:val="0C1B1F5A"/>
    <w:multiLevelType w:val="hybridMultilevel"/>
    <w:tmpl w:val="CD64219A"/>
    <w:lvl w:ilvl="0" w:tplc="5164CD74">
      <w:start w:val="1"/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65EB8F2">
      <w:start w:val="1"/>
      <w:numFmt w:val="bullet"/>
      <w:lvlText w:val="•"/>
      <w:lvlJc w:val="left"/>
      <w:pPr>
        <w:ind w:left="1060" w:hanging="140"/>
      </w:pPr>
      <w:rPr>
        <w:rFonts w:hint="default"/>
      </w:rPr>
    </w:lvl>
    <w:lvl w:ilvl="2" w:tplc="C7F80E8E">
      <w:start w:val="1"/>
      <w:numFmt w:val="bullet"/>
      <w:lvlText w:val="•"/>
      <w:lvlJc w:val="left"/>
      <w:pPr>
        <w:ind w:left="2021" w:hanging="140"/>
      </w:pPr>
      <w:rPr>
        <w:rFonts w:hint="default"/>
      </w:rPr>
    </w:lvl>
    <w:lvl w:ilvl="3" w:tplc="BDE80964">
      <w:start w:val="1"/>
      <w:numFmt w:val="bullet"/>
      <w:lvlText w:val="•"/>
      <w:lvlJc w:val="left"/>
      <w:pPr>
        <w:ind w:left="2981" w:hanging="140"/>
      </w:pPr>
      <w:rPr>
        <w:rFonts w:hint="default"/>
      </w:rPr>
    </w:lvl>
    <w:lvl w:ilvl="4" w:tplc="7A742B5E">
      <w:start w:val="1"/>
      <w:numFmt w:val="bullet"/>
      <w:lvlText w:val="•"/>
      <w:lvlJc w:val="left"/>
      <w:pPr>
        <w:ind w:left="3942" w:hanging="140"/>
      </w:pPr>
      <w:rPr>
        <w:rFonts w:hint="default"/>
      </w:rPr>
    </w:lvl>
    <w:lvl w:ilvl="5" w:tplc="332EC614">
      <w:start w:val="1"/>
      <w:numFmt w:val="bullet"/>
      <w:lvlText w:val="•"/>
      <w:lvlJc w:val="left"/>
      <w:pPr>
        <w:ind w:left="4903" w:hanging="140"/>
      </w:pPr>
      <w:rPr>
        <w:rFonts w:hint="default"/>
      </w:rPr>
    </w:lvl>
    <w:lvl w:ilvl="6" w:tplc="748A48CC">
      <w:start w:val="1"/>
      <w:numFmt w:val="bullet"/>
      <w:lvlText w:val="•"/>
      <w:lvlJc w:val="left"/>
      <w:pPr>
        <w:ind w:left="5863" w:hanging="140"/>
      </w:pPr>
      <w:rPr>
        <w:rFonts w:hint="default"/>
      </w:rPr>
    </w:lvl>
    <w:lvl w:ilvl="7" w:tplc="08B2E2AC">
      <w:start w:val="1"/>
      <w:numFmt w:val="bullet"/>
      <w:lvlText w:val="•"/>
      <w:lvlJc w:val="left"/>
      <w:pPr>
        <w:ind w:left="6824" w:hanging="140"/>
      </w:pPr>
      <w:rPr>
        <w:rFonts w:hint="default"/>
      </w:rPr>
    </w:lvl>
    <w:lvl w:ilvl="8" w:tplc="A11A1176">
      <w:start w:val="1"/>
      <w:numFmt w:val="bullet"/>
      <w:lvlText w:val="•"/>
      <w:lvlJc w:val="left"/>
      <w:pPr>
        <w:ind w:left="7785" w:hanging="140"/>
      </w:pPr>
      <w:rPr>
        <w:rFonts w:hint="default"/>
      </w:rPr>
    </w:lvl>
  </w:abstractNum>
  <w:abstractNum w:abstractNumId="2">
    <w:nsid w:val="0C4726C2"/>
    <w:multiLevelType w:val="multilevel"/>
    <w:tmpl w:val="E9E0DFCA"/>
    <w:lvl w:ilvl="0">
      <w:start w:val="4"/>
      <w:numFmt w:val="decimal"/>
      <w:lvlText w:val="%1"/>
      <w:lvlJc w:val="left"/>
      <w:pPr>
        <w:ind w:left="100" w:hanging="30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301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0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701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2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2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3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600"/>
      </w:pPr>
      <w:rPr>
        <w:rFonts w:hint="default"/>
      </w:rPr>
    </w:lvl>
  </w:abstractNum>
  <w:abstractNum w:abstractNumId="3">
    <w:nsid w:val="0DDA0BCD"/>
    <w:multiLevelType w:val="hybridMultilevel"/>
    <w:tmpl w:val="CB6C696C"/>
    <w:lvl w:ilvl="0" w:tplc="DE5025A8">
      <w:start w:val="1"/>
      <w:numFmt w:val="decimal"/>
      <w:lvlText w:val="%1."/>
      <w:lvlJc w:val="left"/>
      <w:pPr>
        <w:ind w:left="987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242E5C40">
      <w:start w:val="2"/>
      <w:numFmt w:val="decimal"/>
      <w:lvlText w:val="%2."/>
      <w:lvlJc w:val="left"/>
      <w:pPr>
        <w:ind w:left="1199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</w:rPr>
    </w:lvl>
    <w:lvl w:ilvl="2" w:tplc="62FCB34A">
      <w:start w:val="1"/>
      <w:numFmt w:val="bullet"/>
      <w:lvlText w:val="•"/>
      <w:lvlJc w:val="left"/>
      <w:pPr>
        <w:ind w:left="2145" w:hanging="348"/>
      </w:pPr>
      <w:rPr>
        <w:rFonts w:hint="default"/>
      </w:rPr>
    </w:lvl>
    <w:lvl w:ilvl="3" w:tplc="B966FB24">
      <w:start w:val="1"/>
      <w:numFmt w:val="bullet"/>
      <w:lvlText w:val="•"/>
      <w:lvlJc w:val="left"/>
      <w:pPr>
        <w:ind w:left="3090" w:hanging="348"/>
      </w:pPr>
      <w:rPr>
        <w:rFonts w:hint="default"/>
      </w:rPr>
    </w:lvl>
    <w:lvl w:ilvl="4" w:tplc="59B26704">
      <w:start w:val="1"/>
      <w:numFmt w:val="bullet"/>
      <w:lvlText w:val="•"/>
      <w:lvlJc w:val="left"/>
      <w:pPr>
        <w:ind w:left="4035" w:hanging="348"/>
      </w:pPr>
      <w:rPr>
        <w:rFonts w:hint="default"/>
      </w:rPr>
    </w:lvl>
    <w:lvl w:ilvl="5" w:tplc="7556D1A4">
      <w:start w:val="1"/>
      <w:numFmt w:val="bullet"/>
      <w:lvlText w:val="•"/>
      <w:lvlJc w:val="left"/>
      <w:pPr>
        <w:ind w:left="4980" w:hanging="348"/>
      </w:pPr>
      <w:rPr>
        <w:rFonts w:hint="default"/>
      </w:rPr>
    </w:lvl>
    <w:lvl w:ilvl="6" w:tplc="F84641DA">
      <w:start w:val="1"/>
      <w:numFmt w:val="bullet"/>
      <w:lvlText w:val="•"/>
      <w:lvlJc w:val="left"/>
      <w:pPr>
        <w:ind w:left="5925" w:hanging="348"/>
      </w:pPr>
      <w:rPr>
        <w:rFonts w:hint="default"/>
      </w:rPr>
    </w:lvl>
    <w:lvl w:ilvl="7" w:tplc="D42C309E">
      <w:start w:val="1"/>
      <w:numFmt w:val="bullet"/>
      <w:lvlText w:val="•"/>
      <w:lvlJc w:val="left"/>
      <w:pPr>
        <w:ind w:left="6870" w:hanging="348"/>
      </w:pPr>
      <w:rPr>
        <w:rFonts w:hint="default"/>
      </w:rPr>
    </w:lvl>
    <w:lvl w:ilvl="8" w:tplc="8134244A">
      <w:start w:val="1"/>
      <w:numFmt w:val="bullet"/>
      <w:lvlText w:val="•"/>
      <w:lvlJc w:val="left"/>
      <w:pPr>
        <w:ind w:left="7816" w:hanging="348"/>
      </w:pPr>
      <w:rPr>
        <w:rFonts w:hint="default"/>
      </w:rPr>
    </w:lvl>
  </w:abstractNum>
  <w:abstractNum w:abstractNumId="4">
    <w:nsid w:val="178D21FD"/>
    <w:multiLevelType w:val="multilevel"/>
    <w:tmpl w:val="E5B2981C"/>
    <w:lvl w:ilvl="0">
      <w:start w:val="4"/>
      <w:numFmt w:val="decimal"/>
      <w:lvlText w:val="%1"/>
      <w:lvlJc w:val="left"/>
      <w:pPr>
        <w:ind w:left="100" w:hanging="708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" w:hanging="70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21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2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3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708"/>
      </w:pPr>
      <w:rPr>
        <w:rFonts w:hint="default"/>
      </w:rPr>
    </w:lvl>
  </w:abstractNum>
  <w:abstractNum w:abstractNumId="5">
    <w:nsid w:val="1A6435E3"/>
    <w:multiLevelType w:val="multilevel"/>
    <w:tmpl w:val="DAB62FB4"/>
    <w:lvl w:ilvl="0">
      <w:start w:val="6"/>
      <w:numFmt w:val="decimal"/>
      <w:lvlText w:val="%1"/>
      <w:lvlJc w:val="left"/>
      <w:pPr>
        <w:ind w:left="100" w:hanging="52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26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21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1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2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3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4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526"/>
      </w:pPr>
      <w:rPr>
        <w:rFonts w:hint="default"/>
      </w:rPr>
    </w:lvl>
  </w:abstractNum>
  <w:abstractNum w:abstractNumId="6">
    <w:nsid w:val="251A0484"/>
    <w:multiLevelType w:val="hybridMultilevel"/>
    <w:tmpl w:val="C45A6C32"/>
    <w:lvl w:ilvl="0" w:tplc="5AEC99B8">
      <w:start w:val="1"/>
      <w:numFmt w:val="upperRoman"/>
      <w:lvlText w:val="%1."/>
      <w:lvlJc w:val="left"/>
      <w:pPr>
        <w:ind w:left="1426" w:hanging="73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C2A6F6DE">
      <w:start w:val="1"/>
      <w:numFmt w:val="decimal"/>
      <w:lvlText w:val="%2."/>
      <w:lvlJc w:val="left"/>
      <w:pPr>
        <w:ind w:left="4655" w:hanging="34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</w:rPr>
    </w:lvl>
    <w:lvl w:ilvl="2" w:tplc="66ECDA4C">
      <w:start w:val="1"/>
      <w:numFmt w:val="bullet"/>
      <w:lvlText w:val="•"/>
      <w:lvlJc w:val="left"/>
      <w:pPr>
        <w:ind w:left="5196" w:hanging="348"/>
      </w:pPr>
      <w:rPr>
        <w:rFonts w:hint="default"/>
      </w:rPr>
    </w:lvl>
    <w:lvl w:ilvl="3" w:tplc="1CA41DE4">
      <w:start w:val="1"/>
      <w:numFmt w:val="bullet"/>
      <w:lvlText w:val="•"/>
      <w:lvlJc w:val="left"/>
      <w:pPr>
        <w:ind w:left="5732" w:hanging="348"/>
      </w:pPr>
      <w:rPr>
        <w:rFonts w:hint="default"/>
      </w:rPr>
    </w:lvl>
    <w:lvl w:ilvl="4" w:tplc="FCFAAAF4">
      <w:start w:val="1"/>
      <w:numFmt w:val="bullet"/>
      <w:lvlText w:val="•"/>
      <w:lvlJc w:val="left"/>
      <w:pPr>
        <w:ind w:left="6268" w:hanging="348"/>
      </w:pPr>
      <w:rPr>
        <w:rFonts w:hint="default"/>
      </w:rPr>
    </w:lvl>
    <w:lvl w:ilvl="5" w:tplc="BE22CA28">
      <w:start w:val="1"/>
      <w:numFmt w:val="bullet"/>
      <w:lvlText w:val="•"/>
      <w:lvlJc w:val="left"/>
      <w:pPr>
        <w:ind w:left="6805" w:hanging="348"/>
      </w:pPr>
      <w:rPr>
        <w:rFonts w:hint="default"/>
      </w:rPr>
    </w:lvl>
    <w:lvl w:ilvl="6" w:tplc="1DE2CB38">
      <w:start w:val="1"/>
      <w:numFmt w:val="bullet"/>
      <w:lvlText w:val="•"/>
      <w:lvlJc w:val="left"/>
      <w:pPr>
        <w:ind w:left="7341" w:hanging="348"/>
      </w:pPr>
      <w:rPr>
        <w:rFonts w:hint="default"/>
      </w:rPr>
    </w:lvl>
    <w:lvl w:ilvl="7" w:tplc="B16ABD8E">
      <w:start w:val="1"/>
      <w:numFmt w:val="bullet"/>
      <w:lvlText w:val="•"/>
      <w:lvlJc w:val="left"/>
      <w:pPr>
        <w:ind w:left="7877" w:hanging="348"/>
      </w:pPr>
      <w:rPr>
        <w:rFonts w:hint="default"/>
      </w:rPr>
    </w:lvl>
    <w:lvl w:ilvl="8" w:tplc="A7588914">
      <w:start w:val="1"/>
      <w:numFmt w:val="bullet"/>
      <w:lvlText w:val="•"/>
      <w:lvlJc w:val="left"/>
      <w:pPr>
        <w:ind w:left="8413" w:hanging="348"/>
      </w:pPr>
      <w:rPr>
        <w:rFonts w:hint="default"/>
      </w:rPr>
    </w:lvl>
  </w:abstractNum>
  <w:abstractNum w:abstractNumId="7">
    <w:nsid w:val="259B539D"/>
    <w:multiLevelType w:val="multilevel"/>
    <w:tmpl w:val="693CA34E"/>
    <w:lvl w:ilvl="0">
      <w:start w:val="7"/>
      <w:numFmt w:val="decimal"/>
      <w:lvlText w:val="%1"/>
      <w:lvlJc w:val="left"/>
      <w:pPr>
        <w:ind w:left="460" w:hanging="42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381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1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2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3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3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4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5" w:hanging="423"/>
      </w:pPr>
      <w:rPr>
        <w:rFonts w:hint="default"/>
      </w:rPr>
    </w:lvl>
  </w:abstractNum>
  <w:abstractNum w:abstractNumId="8">
    <w:nsid w:val="25DC2D5B"/>
    <w:multiLevelType w:val="multilevel"/>
    <w:tmpl w:val="554EF596"/>
    <w:lvl w:ilvl="0">
      <w:start w:val="5"/>
      <w:numFmt w:val="decimal"/>
      <w:lvlText w:val="%1"/>
      <w:lvlJc w:val="left"/>
      <w:pPr>
        <w:ind w:left="100" w:hanging="4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54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21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1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2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3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4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454"/>
      </w:pPr>
      <w:rPr>
        <w:rFonts w:hint="default"/>
      </w:rPr>
    </w:lvl>
  </w:abstractNum>
  <w:abstractNum w:abstractNumId="9">
    <w:nsid w:val="3A046ADF"/>
    <w:multiLevelType w:val="hybridMultilevel"/>
    <w:tmpl w:val="7784A41C"/>
    <w:lvl w:ilvl="0" w:tplc="7988EAF6">
      <w:start w:val="1"/>
      <w:numFmt w:val="bullet"/>
      <w:lvlText w:val="-"/>
      <w:lvlJc w:val="left"/>
      <w:pPr>
        <w:ind w:left="527" w:hanging="42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60A89A70">
      <w:start w:val="1"/>
      <w:numFmt w:val="bullet"/>
      <w:lvlText w:val="•"/>
      <w:lvlJc w:val="left"/>
      <w:pPr>
        <w:ind w:left="1438" w:hanging="428"/>
      </w:pPr>
      <w:rPr>
        <w:rFonts w:hint="default"/>
      </w:rPr>
    </w:lvl>
    <w:lvl w:ilvl="2" w:tplc="2DD219FA">
      <w:start w:val="1"/>
      <w:numFmt w:val="bullet"/>
      <w:lvlText w:val="•"/>
      <w:lvlJc w:val="left"/>
      <w:pPr>
        <w:ind w:left="2357" w:hanging="428"/>
      </w:pPr>
      <w:rPr>
        <w:rFonts w:hint="default"/>
      </w:rPr>
    </w:lvl>
    <w:lvl w:ilvl="3" w:tplc="DC54355A">
      <w:start w:val="1"/>
      <w:numFmt w:val="bullet"/>
      <w:lvlText w:val="•"/>
      <w:lvlJc w:val="left"/>
      <w:pPr>
        <w:ind w:left="3275" w:hanging="428"/>
      </w:pPr>
      <w:rPr>
        <w:rFonts w:hint="default"/>
      </w:rPr>
    </w:lvl>
    <w:lvl w:ilvl="4" w:tplc="0C2C42E8">
      <w:start w:val="1"/>
      <w:numFmt w:val="bullet"/>
      <w:lvlText w:val="•"/>
      <w:lvlJc w:val="left"/>
      <w:pPr>
        <w:ind w:left="4194" w:hanging="428"/>
      </w:pPr>
      <w:rPr>
        <w:rFonts w:hint="default"/>
      </w:rPr>
    </w:lvl>
    <w:lvl w:ilvl="5" w:tplc="3D30E5E8">
      <w:start w:val="1"/>
      <w:numFmt w:val="bullet"/>
      <w:lvlText w:val="•"/>
      <w:lvlJc w:val="left"/>
      <w:pPr>
        <w:ind w:left="5113" w:hanging="428"/>
      </w:pPr>
      <w:rPr>
        <w:rFonts w:hint="default"/>
      </w:rPr>
    </w:lvl>
    <w:lvl w:ilvl="6" w:tplc="BC881EB8">
      <w:start w:val="1"/>
      <w:numFmt w:val="bullet"/>
      <w:lvlText w:val="•"/>
      <w:lvlJc w:val="left"/>
      <w:pPr>
        <w:ind w:left="6031" w:hanging="428"/>
      </w:pPr>
      <w:rPr>
        <w:rFonts w:hint="default"/>
      </w:rPr>
    </w:lvl>
    <w:lvl w:ilvl="7" w:tplc="D6620FA6">
      <w:start w:val="1"/>
      <w:numFmt w:val="bullet"/>
      <w:lvlText w:val="•"/>
      <w:lvlJc w:val="left"/>
      <w:pPr>
        <w:ind w:left="6950" w:hanging="428"/>
      </w:pPr>
      <w:rPr>
        <w:rFonts w:hint="default"/>
      </w:rPr>
    </w:lvl>
    <w:lvl w:ilvl="8" w:tplc="D4FA2A94">
      <w:start w:val="1"/>
      <w:numFmt w:val="bullet"/>
      <w:lvlText w:val="•"/>
      <w:lvlJc w:val="left"/>
      <w:pPr>
        <w:ind w:left="7869" w:hanging="428"/>
      </w:pPr>
      <w:rPr>
        <w:rFonts w:hint="default"/>
      </w:rPr>
    </w:lvl>
  </w:abstractNum>
  <w:abstractNum w:abstractNumId="10">
    <w:nsid w:val="446C33C6"/>
    <w:multiLevelType w:val="multilevel"/>
    <w:tmpl w:val="367A462C"/>
    <w:lvl w:ilvl="0">
      <w:start w:val="3"/>
      <w:numFmt w:val="decimal"/>
      <w:lvlText w:val="%1"/>
      <w:lvlJc w:val="left"/>
      <w:pPr>
        <w:ind w:left="100" w:hanging="44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21" w:hanging="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1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2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3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4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442"/>
      </w:pPr>
      <w:rPr>
        <w:rFonts w:hint="default"/>
      </w:rPr>
    </w:lvl>
  </w:abstractNum>
  <w:abstractNum w:abstractNumId="11">
    <w:nsid w:val="53AA554C"/>
    <w:multiLevelType w:val="multilevel"/>
    <w:tmpl w:val="734A4600"/>
    <w:lvl w:ilvl="0">
      <w:start w:val="4"/>
      <w:numFmt w:val="decimal"/>
      <w:lvlText w:val="%1"/>
      <w:lvlJc w:val="left"/>
      <w:pPr>
        <w:ind w:left="520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color w:val="212121"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00" w:hanging="600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701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2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2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3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600"/>
      </w:pPr>
      <w:rPr>
        <w:rFonts w:hint="default"/>
      </w:rPr>
    </w:lvl>
  </w:abstractNum>
  <w:abstractNum w:abstractNumId="12">
    <w:nsid w:val="55457C70"/>
    <w:multiLevelType w:val="multilevel"/>
    <w:tmpl w:val="0272259E"/>
    <w:lvl w:ilvl="0">
      <w:start w:val="1"/>
      <w:numFmt w:val="decimal"/>
      <w:lvlText w:val="%1"/>
      <w:lvlJc w:val="left"/>
      <w:pPr>
        <w:ind w:left="560" w:hanging="50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502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481" w:hanging="5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1" w:hanging="5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2" w:hanging="5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3" w:hanging="5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3" w:hanging="5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4" w:hanging="5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5" w:hanging="502"/>
      </w:pPr>
      <w:rPr>
        <w:rFonts w:hint="default"/>
      </w:rPr>
    </w:lvl>
  </w:abstractNum>
  <w:abstractNum w:abstractNumId="13">
    <w:nsid w:val="68ED18FC"/>
    <w:multiLevelType w:val="multilevel"/>
    <w:tmpl w:val="AC6E7C50"/>
    <w:lvl w:ilvl="0">
      <w:start w:val="2"/>
      <w:numFmt w:val="decimal"/>
      <w:lvlText w:val="%1"/>
      <w:lvlJc w:val="left"/>
      <w:pPr>
        <w:ind w:left="100" w:hanging="43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30"/>
        <w:jc w:val="left"/>
      </w:pPr>
      <w:rPr>
        <w:rFonts w:hint="default"/>
        <w:b/>
        <w:bCs/>
        <w:w w:val="100"/>
      </w:rPr>
    </w:lvl>
    <w:lvl w:ilvl="2">
      <w:start w:val="1"/>
      <w:numFmt w:val="decimal"/>
      <w:lvlText w:val="%1.%2.%3."/>
      <w:lvlJc w:val="left"/>
      <w:pPr>
        <w:ind w:left="100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81" w:hanging="6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2" w:hanging="6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6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3" w:hanging="6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4" w:hanging="6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6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13"/>
  </w:num>
  <w:num w:numId="12">
    <w:abstractNumId w:val="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2F"/>
    <w:rsid w:val="00187FC2"/>
    <w:rsid w:val="00243A92"/>
    <w:rsid w:val="00934E8F"/>
    <w:rsid w:val="00B12B03"/>
    <w:rsid w:val="00D62934"/>
    <w:rsid w:val="00E4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8" w:lineRule="exact"/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D629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9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8" w:lineRule="exact"/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D629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9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2969</Words>
  <Characters>16928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организации  изучения  комплексного  курса</vt:lpstr>
    </vt:vector>
  </TitlesOfParts>
  <Company/>
  <LinksUpToDate>false</LinksUpToDate>
  <CharactersWithSpaces>19858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организации  изучения  комплексного  курса</dc:title>
  <dc:creator>ТАНЮШКА</dc:creator>
  <cp:lastModifiedBy>Valerija Demidova</cp:lastModifiedBy>
  <cp:revision>3</cp:revision>
  <cp:lastPrinted>2016-12-08T06:06:00Z</cp:lastPrinted>
  <dcterms:created xsi:type="dcterms:W3CDTF">2016-12-08T06:08:00Z</dcterms:created>
  <dcterms:modified xsi:type="dcterms:W3CDTF">2016-12-12T06:17:00Z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2016-12-07T00:00:00Z</vt:filetime>
  </property>
</Properties>
</file>